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2E890" w14:textId="60E881BA" w:rsidR="00F90E54" w:rsidRDefault="00F90E54" w:rsidP="00F90E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5F31">
        <w:rPr>
          <w:rFonts w:ascii="Times New Roman" w:hAnsi="Times New Roman" w:cs="Times New Roman"/>
          <w:b/>
          <w:bCs/>
          <w:sz w:val="28"/>
          <w:szCs w:val="28"/>
        </w:rPr>
        <w:t xml:space="preserve">Расписание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лекций по программам </w:t>
      </w:r>
      <w:r w:rsidRPr="001E5F31">
        <w:rPr>
          <w:rFonts w:ascii="Times New Roman" w:hAnsi="Times New Roman" w:cs="Times New Roman"/>
          <w:b/>
          <w:bCs/>
          <w:sz w:val="28"/>
          <w:szCs w:val="28"/>
        </w:rPr>
        <w:t>повышения квалификации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1555"/>
        <w:gridCol w:w="13833"/>
      </w:tblGrid>
      <w:tr w:rsidR="00F90E54" w14:paraId="5B059A6A" w14:textId="77777777" w:rsidTr="00B57B5C">
        <w:tc>
          <w:tcPr>
            <w:tcW w:w="1555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14108369" w14:textId="77777777" w:rsidR="00F90E54" w:rsidRDefault="00F90E54" w:rsidP="00B57B5C"/>
        </w:tc>
        <w:tc>
          <w:tcPr>
            <w:tcW w:w="138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8E0293" w14:textId="77777777" w:rsidR="00F90E54" w:rsidRPr="00C14681" w:rsidRDefault="00F90E54" w:rsidP="00B57B5C">
            <w:pPr>
              <w:rPr>
                <w:rFonts w:ascii="Times New Roman" w:hAnsi="Times New Roman" w:cs="Times New Roman"/>
              </w:rPr>
            </w:pPr>
            <w:r w:rsidRPr="00C14681">
              <w:rPr>
                <w:rFonts w:ascii="Times New Roman" w:hAnsi="Times New Roman" w:cs="Times New Roman"/>
              </w:rPr>
              <w:t>Общие модули</w:t>
            </w:r>
          </w:p>
        </w:tc>
      </w:tr>
      <w:tr w:rsidR="00F90E54" w14:paraId="36644195" w14:textId="77777777" w:rsidTr="003E75E0">
        <w:tc>
          <w:tcPr>
            <w:tcW w:w="155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0101CC9F" w14:textId="77777777" w:rsidR="00F90E54" w:rsidRDefault="00F90E54" w:rsidP="00B57B5C"/>
        </w:tc>
        <w:tc>
          <w:tcPr>
            <w:tcW w:w="138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3A9C2" w14:textId="77777777" w:rsidR="00F90E54" w:rsidRPr="00C14681" w:rsidRDefault="00F90E54" w:rsidP="00B57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КПК</w:t>
            </w:r>
            <w:r w:rsidRPr="00C14681">
              <w:rPr>
                <w:rFonts w:ascii="Times New Roman" w:hAnsi="Times New Roman" w:cs="Times New Roman"/>
              </w:rPr>
              <w:t xml:space="preserve"> «Методика преподавания образовательной программы «Развитие научно-технического творчества обучающихся в сфере общего образования в области НБИКС-</w:t>
            </w:r>
            <w:proofErr w:type="spellStart"/>
            <w:r w:rsidRPr="00C14681">
              <w:rPr>
                <w:rFonts w:ascii="Times New Roman" w:hAnsi="Times New Roman" w:cs="Times New Roman"/>
              </w:rPr>
              <w:t>природоподобных</w:t>
            </w:r>
            <w:proofErr w:type="spellEnd"/>
            <w:r w:rsidRPr="00C14681">
              <w:rPr>
                <w:rFonts w:ascii="Times New Roman" w:hAnsi="Times New Roman" w:cs="Times New Roman"/>
              </w:rPr>
              <w:t xml:space="preserve"> технологий»</w:t>
            </w:r>
          </w:p>
        </w:tc>
      </w:tr>
      <w:tr w:rsidR="00F90E54" w14:paraId="4AE898DF" w14:textId="77777777" w:rsidTr="00B57B5C">
        <w:tc>
          <w:tcPr>
            <w:tcW w:w="1555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3F34C8B8" w14:textId="77777777" w:rsidR="00F90E54" w:rsidRDefault="00F90E54" w:rsidP="00B57B5C"/>
        </w:tc>
        <w:tc>
          <w:tcPr>
            <w:tcW w:w="138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0521A5" w14:textId="77777777" w:rsidR="00F90E54" w:rsidRPr="00C14681" w:rsidRDefault="00F90E54" w:rsidP="00B57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КПК</w:t>
            </w:r>
            <w:r w:rsidRPr="00C14681">
              <w:rPr>
                <w:rFonts w:ascii="Times New Roman" w:hAnsi="Times New Roman" w:cs="Times New Roman"/>
              </w:rPr>
              <w:t xml:space="preserve"> «Методика преподавания образовательной программы «Развитие научно-технического творчества обучающихся в сфере общего образования в области генетических исследований и технологий»</w:t>
            </w:r>
          </w:p>
        </w:tc>
      </w:tr>
    </w:tbl>
    <w:p w14:paraId="7970A5D0" w14:textId="77777777" w:rsidR="00F90E54" w:rsidRPr="00F90E54" w:rsidRDefault="00F90E54" w:rsidP="00F90E54">
      <w:pPr>
        <w:spacing w:after="0"/>
        <w:rPr>
          <w:rFonts w:ascii="Times New Roman" w:hAnsi="Times New Roman" w:cs="Times New Roman"/>
          <w:sz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38"/>
        <w:gridCol w:w="6932"/>
        <w:gridCol w:w="1955"/>
        <w:gridCol w:w="1118"/>
        <w:gridCol w:w="3545"/>
      </w:tblGrid>
      <w:tr w:rsidR="00C14681" w:rsidRPr="00F90E54" w14:paraId="0E0D8F57" w14:textId="77777777" w:rsidTr="001E5623">
        <w:trPr>
          <w:cantSplit/>
          <w:tblHeader/>
        </w:trPr>
        <w:tc>
          <w:tcPr>
            <w:tcW w:w="597" w:type="pct"/>
            <w:tcBorders>
              <w:top w:val="single" w:sz="4" w:space="0" w:color="auto"/>
            </w:tcBorders>
            <w:vAlign w:val="center"/>
          </w:tcPr>
          <w:p w14:paraId="053C2880" w14:textId="19DAE523" w:rsidR="00C14681" w:rsidRPr="00F90E54" w:rsidRDefault="00C14681" w:rsidP="00DC6F6A">
            <w:pPr>
              <w:jc w:val="center"/>
              <w:rPr>
                <w:rFonts w:ascii="Times New Roman" w:hAnsi="Times New Roman" w:cs="Times New Roman"/>
              </w:rPr>
            </w:pPr>
            <w:r w:rsidRPr="00F90E54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2252" w:type="pct"/>
            <w:tcBorders>
              <w:top w:val="single" w:sz="4" w:space="0" w:color="auto"/>
            </w:tcBorders>
            <w:vAlign w:val="center"/>
          </w:tcPr>
          <w:p w14:paraId="6FEA7344" w14:textId="6D3D1002" w:rsidR="00C14681" w:rsidRPr="00F90E54" w:rsidRDefault="00C14681" w:rsidP="001401B1">
            <w:pPr>
              <w:jc w:val="center"/>
              <w:rPr>
                <w:rFonts w:ascii="Times New Roman" w:hAnsi="Times New Roman" w:cs="Times New Roman"/>
              </w:rPr>
            </w:pPr>
            <w:r w:rsidRPr="00F90E54">
              <w:rPr>
                <w:rFonts w:ascii="Times New Roman" w:hAnsi="Times New Roman" w:cs="Times New Roman"/>
                <w:b/>
                <w:bCs/>
              </w:rPr>
              <w:t>Тема</w:t>
            </w:r>
            <w:r w:rsidR="00ED2E6C">
              <w:rPr>
                <w:rFonts w:ascii="Times New Roman" w:hAnsi="Times New Roman" w:cs="Times New Roman"/>
                <w:b/>
                <w:bCs/>
              </w:rPr>
              <w:t xml:space="preserve"> и ссылка на подключение</w:t>
            </w:r>
          </w:p>
        </w:tc>
        <w:tc>
          <w:tcPr>
            <w:tcW w:w="635" w:type="pct"/>
            <w:tcBorders>
              <w:top w:val="single" w:sz="4" w:space="0" w:color="auto"/>
            </w:tcBorders>
            <w:vAlign w:val="center"/>
          </w:tcPr>
          <w:p w14:paraId="1054DD76" w14:textId="5F344C4C" w:rsidR="00C14681" w:rsidRPr="00F90E54" w:rsidRDefault="00C14681" w:rsidP="00DC6F6A">
            <w:pPr>
              <w:jc w:val="center"/>
              <w:rPr>
                <w:rFonts w:ascii="Times New Roman" w:hAnsi="Times New Roman" w:cs="Times New Roman"/>
              </w:rPr>
            </w:pPr>
            <w:r w:rsidRPr="00F90E54">
              <w:rPr>
                <w:rFonts w:ascii="Times New Roman" w:hAnsi="Times New Roman" w:cs="Times New Roman"/>
                <w:b/>
                <w:bCs/>
              </w:rPr>
              <w:t>Формат занятия</w:t>
            </w:r>
          </w:p>
        </w:tc>
        <w:tc>
          <w:tcPr>
            <w:tcW w:w="363" w:type="pct"/>
            <w:tcBorders>
              <w:top w:val="single" w:sz="4" w:space="0" w:color="auto"/>
            </w:tcBorders>
            <w:vAlign w:val="center"/>
          </w:tcPr>
          <w:p w14:paraId="22C09EC2" w14:textId="745FE270" w:rsidR="00C14681" w:rsidRPr="00F90E54" w:rsidRDefault="00C14681" w:rsidP="00DC6F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0E54">
              <w:rPr>
                <w:rFonts w:ascii="Times New Roman" w:hAnsi="Times New Roman" w:cs="Times New Roman"/>
                <w:b/>
                <w:bCs/>
              </w:rPr>
              <w:t>Кол-во часов</w:t>
            </w:r>
          </w:p>
        </w:tc>
        <w:tc>
          <w:tcPr>
            <w:tcW w:w="1152" w:type="pct"/>
            <w:tcBorders>
              <w:top w:val="single" w:sz="4" w:space="0" w:color="auto"/>
            </w:tcBorders>
            <w:vAlign w:val="center"/>
          </w:tcPr>
          <w:p w14:paraId="5297365E" w14:textId="68023EFE" w:rsidR="00C14681" w:rsidRPr="00F90E54" w:rsidRDefault="00C14681" w:rsidP="00DC6F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0E54">
              <w:rPr>
                <w:rFonts w:ascii="Times New Roman" w:hAnsi="Times New Roman" w:cs="Times New Roman"/>
                <w:b/>
                <w:bCs/>
              </w:rPr>
              <w:t>Преподаватель</w:t>
            </w:r>
          </w:p>
        </w:tc>
      </w:tr>
      <w:tr w:rsidR="00C14681" w:rsidRPr="00F90E54" w14:paraId="19DC711B" w14:textId="77777777" w:rsidTr="001E5623">
        <w:trPr>
          <w:cantSplit/>
        </w:trPr>
        <w:tc>
          <w:tcPr>
            <w:tcW w:w="597" w:type="pct"/>
          </w:tcPr>
          <w:p w14:paraId="3940B241" w14:textId="312BC2A3" w:rsidR="00C14681" w:rsidRPr="00A018A9" w:rsidRDefault="00B40860" w:rsidP="00A018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16 октября</w:t>
            </w:r>
            <w:r w:rsidR="00C14681" w:rsidRPr="00F90E54">
              <w:rPr>
                <w:rFonts w:ascii="Times New Roman" w:hAnsi="Times New Roman" w:cs="Times New Roman"/>
              </w:rPr>
              <w:t xml:space="preserve"> 2023</w:t>
            </w:r>
            <w:r w:rsidR="00C14681" w:rsidRPr="00F90E54">
              <w:rPr>
                <w:rFonts w:ascii="Times New Roman" w:hAnsi="Times New Roman" w:cs="Times New Roman"/>
              </w:rPr>
              <w:br/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="00C14681" w:rsidRPr="00F90E54">
              <w:rPr>
                <w:rFonts w:ascii="Times New Roman" w:hAnsi="Times New Roman" w:cs="Times New Roman"/>
              </w:rPr>
              <w:t>:00-1</w:t>
            </w:r>
            <w:r w:rsidR="00A018A9">
              <w:rPr>
                <w:rFonts w:ascii="Times New Roman" w:hAnsi="Times New Roman" w:cs="Times New Roman"/>
              </w:rPr>
              <w:t>4</w:t>
            </w:r>
            <w:r w:rsidR="00C14681" w:rsidRPr="00F90E54">
              <w:rPr>
                <w:rFonts w:ascii="Times New Roman" w:hAnsi="Times New Roman" w:cs="Times New Roman"/>
              </w:rPr>
              <w:t>:</w:t>
            </w:r>
            <w:r w:rsidR="00A018A9"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2252" w:type="pct"/>
            <w:shd w:val="clear" w:color="auto" w:fill="E2EFD9" w:themeFill="accent6" w:themeFillTint="33"/>
          </w:tcPr>
          <w:p w14:paraId="5D57FC83" w14:textId="4012D226" w:rsidR="00C14681" w:rsidRPr="00750E87" w:rsidRDefault="00750E87" w:rsidP="00DC6F6A">
            <w:pPr>
              <w:rPr>
                <w:rFonts w:ascii="Times New Roman" w:hAnsi="Times New Roman" w:cs="Times New Roman"/>
              </w:rPr>
            </w:pPr>
            <w:r w:rsidRPr="00750E87">
              <w:rPr>
                <w:rFonts w:ascii="Times New Roman" w:hAnsi="Times New Roman" w:cs="Times New Roman"/>
              </w:rPr>
              <w:t>Модуль 1. Погружение в предметную область. Тема 1.1. НБИКС-</w:t>
            </w:r>
            <w:proofErr w:type="spellStart"/>
            <w:r w:rsidRPr="00750E87">
              <w:rPr>
                <w:rFonts w:ascii="Times New Roman" w:hAnsi="Times New Roman" w:cs="Times New Roman"/>
              </w:rPr>
              <w:t>природоподобные</w:t>
            </w:r>
            <w:proofErr w:type="spellEnd"/>
            <w:r w:rsidRPr="00750E87">
              <w:rPr>
                <w:rFonts w:ascii="Times New Roman" w:hAnsi="Times New Roman" w:cs="Times New Roman"/>
              </w:rPr>
              <w:t xml:space="preserve"> технологи</w:t>
            </w:r>
            <w:r w:rsidR="0037440D">
              <w:rPr>
                <w:rFonts w:ascii="Times New Roman" w:hAnsi="Times New Roman" w:cs="Times New Roman"/>
              </w:rPr>
              <w:t>и</w:t>
            </w:r>
            <w:r w:rsidRPr="00750E87">
              <w:rPr>
                <w:rFonts w:ascii="Times New Roman" w:hAnsi="Times New Roman" w:cs="Times New Roman"/>
              </w:rPr>
              <w:t xml:space="preserve"> как тренд современного научного знания. Характеристика дополнительной профессиональной программы повышения квалификации «Методика преподавания образовательной программы </w:t>
            </w:r>
            <w:r w:rsidR="001401B1">
              <w:rPr>
                <w:rFonts w:ascii="Times New Roman" w:hAnsi="Times New Roman" w:cs="Times New Roman"/>
              </w:rPr>
              <w:t>"</w:t>
            </w:r>
            <w:r w:rsidRPr="00750E87">
              <w:rPr>
                <w:rFonts w:ascii="Times New Roman" w:hAnsi="Times New Roman" w:cs="Times New Roman"/>
              </w:rPr>
              <w:t>Развитие научно-технического творчества обучающихся в сфере общего образования в области НБИКС-</w:t>
            </w:r>
            <w:proofErr w:type="spellStart"/>
            <w:r w:rsidRPr="00750E87">
              <w:rPr>
                <w:rFonts w:ascii="Times New Roman" w:hAnsi="Times New Roman" w:cs="Times New Roman"/>
              </w:rPr>
              <w:t>природоподобных</w:t>
            </w:r>
            <w:proofErr w:type="spellEnd"/>
            <w:r w:rsidRPr="00750E87">
              <w:rPr>
                <w:rFonts w:ascii="Times New Roman" w:hAnsi="Times New Roman" w:cs="Times New Roman"/>
              </w:rPr>
              <w:t xml:space="preserve"> технологийʺ» и «Методика преподавания образовательной программы ʺРазвитие научно-технического творчества обучающихся в сфере общего образования в области генетических исследований и технологий"»</w:t>
            </w:r>
          </w:p>
          <w:p w14:paraId="0203438E" w14:textId="208B138F" w:rsidR="006F648A" w:rsidRPr="00F90E54" w:rsidRDefault="00F21961" w:rsidP="006F648A">
            <w:pPr>
              <w:rPr>
                <w:rFonts w:ascii="Times New Roman" w:hAnsi="Times New Roman" w:cs="Times New Roman"/>
              </w:rPr>
            </w:pPr>
            <w:hyperlink r:id="rId7" w:history="1">
              <w:r w:rsidR="006F648A" w:rsidRPr="0025111D">
                <w:rPr>
                  <w:rStyle w:val="a5"/>
                  <w:rFonts w:ascii="Times New Roman" w:hAnsi="Times New Roman" w:cs="Times New Roman"/>
                </w:rPr>
                <w:t>https://events.webinar.ru/80649671/651050002</w:t>
              </w:r>
            </w:hyperlink>
          </w:p>
        </w:tc>
        <w:tc>
          <w:tcPr>
            <w:tcW w:w="635" w:type="pct"/>
            <w:shd w:val="clear" w:color="auto" w:fill="E2EFD9" w:themeFill="accent6" w:themeFillTint="33"/>
          </w:tcPr>
          <w:p w14:paraId="52434D31" w14:textId="62582C4A" w:rsidR="00C14681" w:rsidRPr="00F90E54" w:rsidRDefault="00C14681" w:rsidP="00DC6F6A">
            <w:pPr>
              <w:jc w:val="center"/>
              <w:rPr>
                <w:rFonts w:ascii="Times New Roman" w:hAnsi="Times New Roman" w:cs="Times New Roman"/>
              </w:rPr>
            </w:pPr>
            <w:r w:rsidRPr="00F90E54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363" w:type="pct"/>
            <w:shd w:val="clear" w:color="auto" w:fill="E2EFD9" w:themeFill="accent6" w:themeFillTint="33"/>
          </w:tcPr>
          <w:p w14:paraId="7AF529E4" w14:textId="6BA8103C" w:rsidR="00C14681" w:rsidRPr="00F90E54" w:rsidRDefault="00C14681" w:rsidP="00DC6F6A">
            <w:pPr>
              <w:jc w:val="center"/>
              <w:rPr>
                <w:rFonts w:ascii="Times New Roman" w:hAnsi="Times New Roman" w:cs="Times New Roman"/>
              </w:rPr>
            </w:pPr>
            <w:r w:rsidRPr="00F90E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2" w:type="pct"/>
            <w:vAlign w:val="center"/>
          </w:tcPr>
          <w:p w14:paraId="2A54FF8C" w14:textId="0F8A9B8E" w:rsidR="00C14681" w:rsidRPr="00F90E54" w:rsidRDefault="000A20DD" w:rsidP="00DC6F6A">
            <w:pPr>
              <w:jc w:val="center"/>
              <w:rPr>
                <w:rFonts w:ascii="Times New Roman" w:hAnsi="Times New Roman" w:cs="Times New Roman"/>
              </w:rPr>
            </w:pPr>
            <w:r w:rsidRPr="00F90E54">
              <w:rPr>
                <w:rFonts w:ascii="Times New Roman" w:hAnsi="Times New Roman" w:cs="Times New Roman"/>
              </w:rPr>
              <w:t>Карпухин А.В., Асанова Л.И.</w:t>
            </w:r>
          </w:p>
        </w:tc>
      </w:tr>
      <w:tr w:rsidR="0081476A" w:rsidRPr="00F90E54" w14:paraId="587BFB01" w14:textId="77777777" w:rsidTr="001E5623">
        <w:trPr>
          <w:cantSplit/>
        </w:trPr>
        <w:tc>
          <w:tcPr>
            <w:tcW w:w="597" w:type="pct"/>
            <w:shd w:val="clear" w:color="auto" w:fill="auto"/>
          </w:tcPr>
          <w:p w14:paraId="38EBEB15" w14:textId="2C6A18FB" w:rsidR="0081476A" w:rsidRPr="00A018A9" w:rsidRDefault="0081476A" w:rsidP="00A018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0E54">
              <w:rPr>
                <w:rFonts w:ascii="Times New Roman" w:hAnsi="Times New Roman" w:cs="Times New Roman"/>
              </w:rPr>
              <w:t>1</w:t>
            </w:r>
            <w:r w:rsidR="00B40860">
              <w:rPr>
                <w:rFonts w:ascii="Times New Roman" w:hAnsi="Times New Roman" w:cs="Times New Roman"/>
              </w:rPr>
              <w:t>6</w:t>
            </w:r>
            <w:r w:rsidRPr="00F90E54">
              <w:rPr>
                <w:rFonts w:ascii="Times New Roman" w:hAnsi="Times New Roman" w:cs="Times New Roman"/>
              </w:rPr>
              <w:t xml:space="preserve"> </w:t>
            </w:r>
            <w:r w:rsidR="00B40860">
              <w:rPr>
                <w:rFonts w:ascii="Times New Roman" w:hAnsi="Times New Roman" w:cs="Times New Roman"/>
              </w:rPr>
              <w:t>октября</w:t>
            </w:r>
            <w:r w:rsidRPr="00F90E54">
              <w:rPr>
                <w:rFonts w:ascii="Times New Roman" w:hAnsi="Times New Roman" w:cs="Times New Roman"/>
              </w:rPr>
              <w:t xml:space="preserve"> 2023</w:t>
            </w:r>
            <w:r w:rsidRPr="00F90E54">
              <w:rPr>
                <w:rFonts w:ascii="Times New Roman" w:hAnsi="Times New Roman" w:cs="Times New Roman"/>
              </w:rPr>
              <w:br/>
            </w:r>
            <w:r w:rsidR="007E728B" w:rsidRPr="00F90E54">
              <w:rPr>
                <w:rFonts w:ascii="Times New Roman" w:hAnsi="Times New Roman" w:cs="Times New Roman"/>
              </w:rPr>
              <w:t>1</w:t>
            </w:r>
            <w:r w:rsidR="00A018A9">
              <w:rPr>
                <w:rFonts w:ascii="Times New Roman" w:hAnsi="Times New Roman" w:cs="Times New Roman"/>
                <w:lang w:val="en-US"/>
              </w:rPr>
              <w:t>4</w:t>
            </w:r>
            <w:r w:rsidR="007E728B" w:rsidRPr="00F90E54">
              <w:rPr>
                <w:rFonts w:ascii="Times New Roman" w:hAnsi="Times New Roman" w:cs="Times New Roman"/>
              </w:rPr>
              <w:t>:</w:t>
            </w:r>
            <w:r w:rsidR="00A018A9">
              <w:rPr>
                <w:rFonts w:ascii="Times New Roman" w:hAnsi="Times New Roman" w:cs="Times New Roman"/>
                <w:lang w:val="en-US"/>
              </w:rPr>
              <w:t>45</w:t>
            </w:r>
            <w:r w:rsidR="007E728B" w:rsidRPr="00F90E54">
              <w:rPr>
                <w:rFonts w:ascii="Times New Roman" w:hAnsi="Times New Roman" w:cs="Times New Roman"/>
              </w:rPr>
              <w:t>-1</w:t>
            </w:r>
            <w:r w:rsidR="00A018A9">
              <w:rPr>
                <w:rFonts w:ascii="Times New Roman" w:hAnsi="Times New Roman" w:cs="Times New Roman"/>
                <w:lang w:val="en-US"/>
              </w:rPr>
              <w:t>5</w:t>
            </w:r>
            <w:r w:rsidR="007E728B" w:rsidRPr="00F90E54">
              <w:rPr>
                <w:rFonts w:ascii="Times New Roman" w:hAnsi="Times New Roman" w:cs="Times New Roman"/>
              </w:rPr>
              <w:t>:</w:t>
            </w:r>
            <w:r w:rsidR="00A018A9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2252" w:type="pct"/>
            <w:shd w:val="clear" w:color="auto" w:fill="FFF2CC" w:themeFill="accent4" w:themeFillTint="33"/>
          </w:tcPr>
          <w:p w14:paraId="3DCE2B43" w14:textId="5DF8B452" w:rsidR="0081476A" w:rsidRPr="00F90E54" w:rsidRDefault="00A018A9" w:rsidP="00DC6F6A">
            <w:pPr>
              <w:rPr>
                <w:rFonts w:ascii="Times New Roman" w:hAnsi="Times New Roman" w:cs="Times New Roman"/>
              </w:rPr>
            </w:pPr>
            <w:r w:rsidRPr="00F90E54">
              <w:rPr>
                <w:rFonts w:ascii="Times New Roman" w:hAnsi="Times New Roman" w:cs="Times New Roman"/>
              </w:rPr>
              <w:t>Модуль 1. Погружение в предметную область. Тема 1.2. Модуль «Биоэнергетика»</w:t>
            </w:r>
          </w:p>
          <w:p w14:paraId="4DA6490A" w14:textId="6E7E20AE" w:rsidR="006F648A" w:rsidRPr="00F90E54" w:rsidRDefault="00F21961" w:rsidP="006F648A">
            <w:pPr>
              <w:rPr>
                <w:rFonts w:ascii="Times New Roman" w:hAnsi="Times New Roman" w:cs="Times New Roman"/>
              </w:rPr>
            </w:pPr>
            <w:hyperlink r:id="rId8" w:history="1">
              <w:r w:rsidR="006F648A" w:rsidRPr="0025111D">
                <w:rPr>
                  <w:rStyle w:val="a5"/>
                  <w:rFonts w:ascii="Times New Roman" w:hAnsi="Times New Roman" w:cs="Times New Roman"/>
                </w:rPr>
                <w:t>https://events.webinar.ru/80649671/603628343</w:t>
              </w:r>
            </w:hyperlink>
          </w:p>
        </w:tc>
        <w:tc>
          <w:tcPr>
            <w:tcW w:w="635" w:type="pct"/>
            <w:shd w:val="clear" w:color="auto" w:fill="FFF2CC" w:themeFill="accent4" w:themeFillTint="33"/>
          </w:tcPr>
          <w:p w14:paraId="7F4CD840" w14:textId="32677B0A" w:rsidR="0081476A" w:rsidRPr="00F90E54" w:rsidRDefault="0081476A" w:rsidP="00DC6F6A">
            <w:pPr>
              <w:jc w:val="center"/>
              <w:rPr>
                <w:rFonts w:ascii="Times New Roman" w:hAnsi="Times New Roman" w:cs="Times New Roman"/>
              </w:rPr>
            </w:pPr>
            <w:r w:rsidRPr="00F90E54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363" w:type="pct"/>
            <w:shd w:val="clear" w:color="auto" w:fill="FFF2CC" w:themeFill="accent4" w:themeFillTint="33"/>
          </w:tcPr>
          <w:p w14:paraId="4211045D" w14:textId="6B489F75" w:rsidR="0081476A" w:rsidRPr="00F90E54" w:rsidRDefault="007E728B" w:rsidP="00DC6F6A">
            <w:pPr>
              <w:jc w:val="center"/>
              <w:rPr>
                <w:rFonts w:ascii="Times New Roman" w:hAnsi="Times New Roman" w:cs="Times New Roman"/>
              </w:rPr>
            </w:pPr>
            <w:r w:rsidRPr="00F90E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2" w:type="pct"/>
            <w:shd w:val="clear" w:color="auto" w:fill="F2F2F2" w:themeFill="background1" w:themeFillShade="F2"/>
            <w:vAlign w:val="center"/>
          </w:tcPr>
          <w:p w14:paraId="21E13A08" w14:textId="397B56EF" w:rsidR="0081476A" w:rsidRPr="00F90E54" w:rsidRDefault="00A018A9" w:rsidP="00A018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0E54">
              <w:rPr>
                <w:rFonts w:ascii="Times New Roman" w:hAnsi="Times New Roman" w:cs="Times New Roman"/>
              </w:rPr>
              <w:t>Готовцев</w:t>
            </w:r>
            <w:proofErr w:type="spellEnd"/>
            <w:r w:rsidRPr="00F90E54">
              <w:rPr>
                <w:rFonts w:ascii="Times New Roman" w:hAnsi="Times New Roman" w:cs="Times New Roman"/>
              </w:rPr>
              <w:t xml:space="preserve"> П.М., к.т.н., доцент</w:t>
            </w:r>
            <w:r w:rsidR="00807F55" w:rsidRPr="00F90E5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E728B" w:rsidRPr="00F90E54" w14:paraId="2C7D1BA7" w14:textId="77777777" w:rsidTr="001E5623">
        <w:trPr>
          <w:cantSplit/>
        </w:trPr>
        <w:tc>
          <w:tcPr>
            <w:tcW w:w="597" w:type="pct"/>
            <w:shd w:val="clear" w:color="auto" w:fill="auto"/>
          </w:tcPr>
          <w:p w14:paraId="1324277E" w14:textId="00F32779" w:rsidR="007E728B" w:rsidRPr="00F90E54" w:rsidRDefault="007E728B" w:rsidP="00A018A9">
            <w:pPr>
              <w:jc w:val="center"/>
              <w:rPr>
                <w:rFonts w:ascii="Times New Roman" w:hAnsi="Times New Roman" w:cs="Times New Roman"/>
              </w:rPr>
            </w:pPr>
            <w:r w:rsidRPr="00F90E54">
              <w:rPr>
                <w:rFonts w:ascii="Times New Roman" w:hAnsi="Times New Roman" w:cs="Times New Roman"/>
              </w:rPr>
              <w:t>1</w:t>
            </w:r>
            <w:r w:rsidR="00B40860">
              <w:rPr>
                <w:rFonts w:ascii="Times New Roman" w:hAnsi="Times New Roman" w:cs="Times New Roman"/>
              </w:rPr>
              <w:t>6</w:t>
            </w:r>
            <w:r w:rsidRPr="00F90E54">
              <w:rPr>
                <w:rFonts w:ascii="Times New Roman" w:hAnsi="Times New Roman" w:cs="Times New Roman"/>
              </w:rPr>
              <w:t xml:space="preserve"> </w:t>
            </w:r>
            <w:r w:rsidR="00B40860">
              <w:rPr>
                <w:rFonts w:ascii="Times New Roman" w:hAnsi="Times New Roman" w:cs="Times New Roman"/>
              </w:rPr>
              <w:t>октября</w:t>
            </w:r>
            <w:r w:rsidRPr="00F90E54">
              <w:rPr>
                <w:rFonts w:ascii="Times New Roman" w:hAnsi="Times New Roman" w:cs="Times New Roman"/>
              </w:rPr>
              <w:t xml:space="preserve"> 2023</w:t>
            </w:r>
            <w:r w:rsidRPr="00F90E54">
              <w:rPr>
                <w:rFonts w:ascii="Times New Roman" w:hAnsi="Times New Roman" w:cs="Times New Roman"/>
              </w:rPr>
              <w:br/>
              <w:t>1</w:t>
            </w:r>
            <w:r w:rsidR="00A018A9">
              <w:rPr>
                <w:rFonts w:ascii="Times New Roman" w:hAnsi="Times New Roman" w:cs="Times New Roman"/>
                <w:lang w:val="en-US"/>
              </w:rPr>
              <w:t>5</w:t>
            </w:r>
            <w:r w:rsidRPr="00F90E54">
              <w:rPr>
                <w:rFonts w:ascii="Times New Roman" w:hAnsi="Times New Roman" w:cs="Times New Roman"/>
              </w:rPr>
              <w:t>:</w:t>
            </w:r>
            <w:r w:rsidR="00A018A9">
              <w:rPr>
                <w:rFonts w:ascii="Times New Roman" w:hAnsi="Times New Roman" w:cs="Times New Roman"/>
                <w:lang w:val="en-US"/>
              </w:rPr>
              <w:t>30</w:t>
            </w:r>
            <w:r w:rsidRPr="00F90E54">
              <w:rPr>
                <w:rFonts w:ascii="Times New Roman" w:hAnsi="Times New Roman" w:cs="Times New Roman"/>
              </w:rPr>
              <w:t>-1</w:t>
            </w:r>
            <w:r w:rsidR="00A018A9">
              <w:rPr>
                <w:rFonts w:ascii="Times New Roman" w:hAnsi="Times New Roman" w:cs="Times New Roman"/>
                <w:lang w:val="en-US"/>
              </w:rPr>
              <w:t>6</w:t>
            </w:r>
            <w:r w:rsidRPr="00F90E54">
              <w:rPr>
                <w:rFonts w:ascii="Times New Roman" w:hAnsi="Times New Roman" w:cs="Times New Roman"/>
              </w:rPr>
              <w:t>:</w:t>
            </w:r>
            <w:r w:rsidR="00A018A9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2252" w:type="pct"/>
            <w:shd w:val="clear" w:color="auto" w:fill="FFF2CC" w:themeFill="accent4" w:themeFillTint="33"/>
          </w:tcPr>
          <w:p w14:paraId="7930BC04" w14:textId="77777777" w:rsidR="007E728B" w:rsidRPr="00F90E54" w:rsidRDefault="007E728B" w:rsidP="00DC6F6A">
            <w:pPr>
              <w:rPr>
                <w:rFonts w:ascii="Times New Roman" w:hAnsi="Times New Roman" w:cs="Times New Roman"/>
              </w:rPr>
            </w:pPr>
            <w:r w:rsidRPr="00F90E54">
              <w:rPr>
                <w:rFonts w:ascii="Times New Roman" w:hAnsi="Times New Roman" w:cs="Times New Roman"/>
              </w:rPr>
              <w:t>Модуль 1. Погружение в предметную область. Тема 1.3. Генетические технологии и развитие промышленной микробиологии</w:t>
            </w:r>
          </w:p>
          <w:p w14:paraId="6D0BBF33" w14:textId="40267A8C" w:rsidR="006F648A" w:rsidRPr="00F90E54" w:rsidRDefault="00F21961" w:rsidP="006F648A">
            <w:pPr>
              <w:rPr>
                <w:rFonts w:ascii="Times New Roman" w:hAnsi="Times New Roman" w:cs="Times New Roman"/>
              </w:rPr>
            </w:pPr>
            <w:hyperlink r:id="rId9" w:history="1">
              <w:r w:rsidR="006F648A" w:rsidRPr="0025111D">
                <w:rPr>
                  <w:rStyle w:val="a5"/>
                  <w:rFonts w:ascii="Times New Roman" w:hAnsi="Times New Roman" w:cs="Times New Roman"/>
                </w:rPr>
                <w:t>https://events.webinar.ru/80649671/193032616</w:t>
              </w:r>
            </w:hyperlink>
          </w:p>
        </w:tc>
        <w:tc>
          <w:tcPr>
            <w:tcW w:w="635" w:type="pct"/>
            <w:shd w:val="clear" w:color="auto" w:fill="FFF2CC" w:themeFill="accent4" w:themeFillTint="33"/>
          </w:tcPr>
          <w:p w14:paraId="76B2EABB" w14:textId="13E76FFF" w:rsidR="007E728B" w:rsidRPr="00F90E54" w:rsidRDefault="007E728B" w:rsidP="00DC6F6A">
            <w:pPr>
              <w:jc w:val="center"/>
              <w:rPr>
                <w:rFonts w:ascii="Times New Roman" w:hAnsi="Times New Roman" w:cs="Times New Roman"/>
              </w:rPr>
            </w:pPr>
            <w:r w:rsidRPr="00F90E54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363" w:type="pct"/>
            <w:shd w:val="clear" w:color="auto" w:fill="FFF2CC" w:themeFill="accent4" w:themeFillTint="33"/>
          </w:tcPr>
          <w:p w14:paraId="48E3F4A8" w14:textId="30C03E3D" w:rsidR="007E728B" w:rsidRPr="00F90E54" w:rsidRDefault="007E728B" w:rsidP="00DC6F6A">
            <w:pPr>
              <w:jc w:val="center"/>
              <w:rPr>
                <w:rFonts w:ascii="Times New Roman" w:hAnsi="Times New Roman" w:cs="Times New Roman"/>
              </w:rPr>
            </w:pPr>
            <w:r w:rsidRPr="00F90E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2" w:type="pct"/>
            <w:shd w:val="clear" w:color="auto" w:fill="F2F2F2" w:themeFill="background1" w:themeFillShade="F2"/>
            <w:vAlign w:val="center"/>
          </w:tcPr>
          <w:p w14:paraId="6C2D9A15" w14:textId="7B53D064" w:rsidR="007E728B" w:rsidRPr="00F90E54" w:rsidRDefault="001401B1" w:rsidP="00140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Яненко А.С., д.б.н., профессор</w:t>
            </w:r>
          </w:p>
        </w:tc>
      </w:tr>
      <w:tr w:rsidR="007E728B" w:rsidRPr="00F90E54" w14:paraId="11A3968D" w14:textId="77777777" w:rsidTr="001E5623">
        <w:trPr>
          <w:cantSplit/>
        </w:trPr>
        <w:tc>
          <w:tcPr>
            <w:tcW w:w="597" w:type="pct"/>
            <w:shd w:val="clear" w:color="auto" w:fill="E7E6E6" w:themeFill="background2"/>
          </w:tcPr>
          <w:p w14:paraId="03E66FC2" w14:textId="70EBFBEC" w:rsidR="007E728B" w:rsidRPr="00F90E54" w:rsidRDefault="007E728B" w:rsidP="00DC6F6A">
            <w:pPr>
              <w:jc w:val="center"/>
              <w:rPr>
                <w:rFonts w:ascii="Times New Roman" w:hAnsi="Times New Roman" w:cs="Times New Roman"/>
              </w:rPr>
            </w:pPr>
            <w:r w:rsidRPr="00F90E54">
              <w:rPr>
                <w:rFonts w:ascii="Times New Roman" w:hAnsi="Times New Roman" w:cs="Times New Roman"/>
              </w:rPr>
              <w:t>1</w:t>
            </w:r>
            <w:r w:rsidR="00DD469C">
              <w:rPr>
                <w:rFonts w:ascii="Times New Roman" w:hAnsi="Times New Roman" w:cs="Times New Roman"/>
              </w:rPr>
              <w:t>7</w:t>
            </w:r>
            <w:r w:rsidRPr="00F90E54">
              <w:rPr>
                <w:rFonts w:ascii="Times New Roman" w:hAnsi="Times New Roman" w:cs="Times New Roman"/>
              </w:rPr>
              <w:t xml:space="preserve"> </w:t>
            </w:r>
            <w:r w:rsidR="00DD469C">
              <w:rPr>
                <w:rFonts w:ascii="Times New Roman" w:hAnsi="Times New Roman" w:cs="Times New Roman"/>
              </w:rPr>
              <w:t>октября</w:t>
            </w:r>
            <w:r w:rsidRPr="00F90E54">
              <w:rPr>
                <w:rFonts w:ascii="Times New Roman" w:hAnsi="Times New Roman" w:cs="Times New Roman"/>
              </w:rPr>
              <w:t xml:space="preserve"> 2023</w:t>
            </w:r>
            <w:r w:rsidRPr="00F90E54">
              <w:rPr>
                <w:rFonts w:ascii="Times New Roman" w:hAnsi="Times New Roman" w:cs="Times New Roman"/>
              </w:rPr>
              <w:br/>
              <w:t>1</w:t>
            </w:r>
            <w:r w:rsidR="00DD469C">
              <w:rPr>
                <w:rFonts w:ascii="Times New Roman" w:hAnsi="Times New Roman" w:cs="Times New Roman"/>
              </w:rPr>
              <w:t>4</w:t>
            </w:r>
            <w:r w:rsidRPr="00F90E54">
              <w:rPr>
                <w:rFonts w:ascii="Times New Roman" w:hAnsi="Times New Roman" w:cs="Times New Roman"/>
              </w:rPr>
              <w:t>:00-1</w:t>
            </w:r>
            <w:r w:rsidR="00DD469C">
              <w:rPr>
                <w:rFonts w:ascii="Times New Roman" w:hAnsi="Times New Roman" w:cs="Times New Roman"/>
              </w:rPr>
              <w:t>4</w:t>
            </w:r>
            <w:r w:rsidRPr="00F90E54">
              <w:rPr>
                <w:rFonts w:ascii="Times New Roman" w:hAnsi="Times New Roman" w:cs="Times New Roman"/>
              </w:rPr>
              <w:t>:45</w:t>
            </w:r>
          </w:p>
        </w:tc>
        <w:tc>
          <w:tcPr>
            <w:tcW w:w="2252" w:type="pct"/>
            <w:shd w:val="clear" w:color="auto" w:fill="D9E2F3" w:themeFill="accent1" w:themeFillTint="33"/>
          </w:tcPr>
          <w:p w14:paraId="5AD0F2F3" w14:textId="292A95DE" w:rsidR="007E728B" w:rsidRPr="00F90E54" w:rsidRDefault="00A018A9" w:rsidP="00DC6F6A">
            <w:pPr>
              <w:rPr>
                <w:rFonts w:ascii="Times New Roman" w:hAnsi="Times New Roman" w:cs="Times New Roman"/>
              </w:rPr>
            </w:pPr>
            <w:r w:rsidRPr="00F90E54">
              <w:rPr>
                <w:rFonts w:ascii="Times New Roman" w:hAnsi="Times New Roman" w:cs="Times New Roman"/>
              </w:rPr>
              <w:t>Модуль 1. Погружение в предметную область. Тема 1.2. Современная генетика в России и мире</w:t>
            </w:r>
          </w:p>
          <w:p w14:paraId="3A5A14FC" w14:textId="167E48B1" w:rsidR="006F648A" w:rsidRPr="00F90E54" w:rsidRDefault="00F21961" w:rsidP="006F648A">
            <w:pPr>
              <w:rPr>
                <w:rFonts w:ascii="Times New Roman" w:hAnsi="Times New Roman" w:cs="Times New Roman"/>
              </w:rPr>
            </w:pPr>
            <w:hyperlink r:id="rId10" w:history="1">
              <w:r w:rsidR="006F648A" w:rsidRPr="0025111D">
                <w:rPr>
                  <w:rStyle w:val="a5"/>
                  <w:rFonts w:ascii="Times New Roman" w:hAnsi="Times New Roman" w:cs="Times New Roman"/>
                </w:rPr>
                <w:t>https://events.webinar.ru/80649671/319507991</w:t>
              </w:r>
            </w:hyperlink>
          </w:p>
        </w:tc>
        <w:tc>
          <w:tcPr>
            <w:tcW w:w="635" w:type="pct"/>
            <w:shd w:val="clear" w:color="auto" w:fill="D9E2F3" w:themeFill="accent1" w:themeFillTint="33"/>
          </w:tcPr>
          <w:p w14:paraId="2CE3CCAA" w14:textId="20B57A5E" w:rsidR="007E728B" w:rsidRPr="00F90E54" w:rsidRDefault="007E728B" w:rsidP="00DC6F6A">
            <w:pPr>
              <w:jc w:val="center"/>
              <w:rPr>
                <w:rFonts w:ascii="Times New Roman" w:hAnsi="Times New Roman" w:cs="Times New Roman"/>
              </w:rPr>
            </w:pPr>
            <w:r w:rsidRPr="00F90E54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363" w:type="pct"/>
            <w:shd w:val="clear" w:color="auto" w:fill="D9E2F3" w:themeFill="accent1" w:themeFillTint="33"/>
          </w:tcPr>
          <w:p w14:paraId="3A2F6A6D" w14:textId="758D0AED" w:rsidR="007E728B" w:rsidRPr="00F90E54" w:rsidRDefault="007E728B" w:rsidP="00DC6F6A">
            <w:pPr>
              <w:jc w:val="center"/>
              <w:rPr>
                <w:rFonts w:ascii="Times New Roman" w:hAnsi="Times New Roman" w:cs="Times New Roman"/>
              </w:rPr>
            </w:pPr>
            <w:r w:rsidRPr="00F90E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2" w:type="pct"/>
            <w:vAlign w:val="center"/>
          </w:tcPr>
          <w:p w14:paraId="4812BB2D" w14:textId="4BC2F21B" w:rsidR="007E728B" w:rsidRPr="00F90E54" w:rsidRDefault="00A018A9" w:rsidP="001401B1">
            <w:pPr>
              <w:jc w:val="center"/>
              <w:rPr>
                <w:rFonts w:ascii="Times New Roman" w:hAnsi="Times New Roman" w:cs="Times New Roman"/>
              </w:rPr>
            </w:pPr>
            <w:r w:rsidRPr="00F90E54">
              <w:rPr>
                <w:rFonts w:ascii="Times New Roman" w:hAnsi="Times New Roman" w:cs="Times New Roman"/>
              </w:rPr>
              <w:t>Патрушев М.В., к.б.н.</w:t>
            </w:r>
          </w:p>
        </w:tc>
      </w:tr>
      <w:tr w:rsidR="00DD469C" w:rsidRPr="00F90E54" w14:paraId="013CE17F" w14:textId="77777777" w:rsidTr="001E5623">
        <w:trPr>
          <w:cantSplit/>
        </w:trPr>
        <w:tc>
          <w:tcPr>
            <w:tcW w:w="597" w:type="pct"/>
            <w:shd w:val="clear" w:color="auto" w:fill="E7E6E6" w:themeFill="background2"/>
          </w:tcPr>
          <w:p w14:paraId="3A4C96C0" w14:textId="44CD88DB" w:rsidR="00DD469C" w:rsidRPr="00F90E54" w:rsidRDefault="00DD469C" w:rsidP="00DD469C">
            <w:pPr>
              <w:jc w:val="center"/>
              <w:rPr>
                <w:rFonts w:ascii="Times New Roman" w:hAnsi="Times New Roman" w:cs="Times New Roman"/>
              </w:rPr>
            </w:pPr>
            <w:r w:rsidRPr="00F90E5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F90E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F90E54">
              <w:rPr>
                <w:rFonts w:ascii="Times New Roman" w:hAnsi="Times New Roman" w:cs="Times New Roman"/>
              </w:rPr>
              <w:t xml:space="preserve"> 2023</w:t>
            </w:r>
            <w:r w:rsidRPr="00F90E54">
              <w:rPr>
                <w:rFonts w:ascii="Times New Roman" w:hAnsi="Times New Roman" w:cs="Times New Roman"/>
              </w:rPr>
              <w:br/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F90E5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  <w:r w:rsidRPr="00F90E54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5</w:t>
            </w:r>
            <w:r w:rsidRPr="00F90E5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52" w:type="pct"/>
            <w:shd w:val="clear" w:color="auto" w:fill="D9E2F3" w:themeFill="accent1" w:themeFillTint="33"/>
          </w:tcPr>
          <w:p w14:paraId="29B02032" w14:textId="77777777" w:rsidR="00DD469C" w:rsidRPr="00F90E54" w:rsidRDefault="00DD469C" w:rsidP="00DD469C">
            <w:pPr>
              <w:rPr>
                <w:rFonts w:ascii="Times New Roman" w:hAnsi="Times New Roman" w:cs="Times New Roman"/>
              </w:rPr>
            </w:pPr>
            <w:r w:rsidRPr="00F90E54">
              <w:rPr>
                <w:rFonts w:ascii="Times New Roman" w:hAnsi="Times New Roman" w:cs="Times New Roman"/>
              </w:rPr>
              <w:t>Модуль 1. Погружение в предметную область. Тема 1.3. Модуль «Материалы»</w:t>
            </w:r>
          </w:p>
          <w:p w14:paraId="27400790" w14:textId="00883B27" w:rsidR="006F648A" w:rsidRPr="00F90E54" w:rsidRDefault="00F21961" w:rsidP="006F648A">
            <w:pPr>
              <w:rPr>
                <w:rFonts w:ascii="Times New Roman" w:hAnsi="Times New Roman" w:cs="Times New Roman"/>
              </w:rPr>
            </w:pPr>
            <w:hyperlink r:id="rId11" w:history="1">
              <w:r w:rsidR="006F648A" w:rsidRPr="0025111D">
                <w:rPr>
                  <w:rStyle w:val="a5"/>
                  <w:rFonts w:ascii="Times New Roman" w:hAnsi="Times New Roman" w:cs="Times New Roman"/>
                </w:rPr>
                <w:t>https://events.webinar.ru/80649671/1302815913</w:t>
              </w:r>
            </w:hyperlink>
          </w:p>
        </w:tc>
        <w:tc>
          <w:tcPr>
            <w:tcW w:w="635" w:type="pct"/>
            <w:shd w:val="clear" w:color="auto" w:fill="D9E2F3" w:themeFill="accent1" w:themeFillTint="33"/>
          </w:tcPr>
          <w:p w14:paraId="5E6EE18C" w14:textId="1DBD555E" w:rsidR="00DD469C" w:rsidRPr="00F90E54" w:rsidRDefault="00DD469C" w:rsidP="00DD469C">
            <w:pPr>
              <w:jc w:val="center"/>
              <w:rPr>
                <w:rFonts w:ascii="Times New Roman" w:hAnsi="Times New Roman" w:cs="Times New Roman"/>
              </w:rPr>
            </w:pPr>
            <w:r w:rsidRPr="00F90E54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363" w:type="pct"/>
            <w:shd w:val="clear" w:color="auto" w:fill="D9E2F3" w:themeFill="accent1" w:themeFillTint="33"/>
          </w:tcPr>
          <w:p w14:paraId="5ECFA793" w14:textId="118EC860" w:rsidR="00DD469C" w:rsidRPr="00F90E54" w:rsidRDefault="00DD469C" w:rsidP="00DD469C">
            <w:pPr>
              <w:jc w:val="center"/>
              <w:rPr>
                <w:rFonts w:ascii="Times New Roman" w:hAnsi="Times New Roman" w:cs="Times New Roman"/>
              </w:rPr>
            </w:pPr>
            <w:r w:rsidRPr="00F90E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2" w:type="pct"/>
            <w:vAlign w:val="center"/>
          </w:tcPr>
          <w:p w14:paraId="5F5CABEF" w14:textId="01AD482C" w:rsidR="00DD469C" w:rsidRPr="00F90E54" w:rsidRDefault="00DD469C" w:rsidP="001401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0E54">
              <w:rPr>
                <w:rFonts w:ascii="Times New Roman" w:hAnsi="Times New Roman" w:cs="Times New Roman"/>
              </w:rPr>
              <w:t>Седуш</w:t>
            </w:r>
            <w:proofErr w:type="spellEnd"/>
            <w:r w:rsidRPr="00F90E54">
              <w:rPr>
                <w:rFonts w:ascii="Times New Roman" w:hAnsi="Times New Roman" w:cs="Times New Roman"/>
              </w:rPr>
              <w:t xml:space="preserve"> Н.Г., к.ф.-</w:t>
            </w:r>
            <w:proofErr w:type="spellStart"/>
            <w:r w:rsidRPr="00F90E54">
              <w:rPr>
                <w:rFonts w:ascii="Times New Roman" w:hAnsi="Times New Roman" w:cs="Times New Roman"/>
              </w:rPr>
              <w:t>м.н</w:t>
            </w:r>
            <w:proofErr w:type="spellEnd"/>
          </w:p>
        </w:tc>
      </w:tr>
      <w:tr w:rsidR="00DD469C" w:rsidRPr="00F90E54" w14:paraId="34FE139D" w14:textId="77777777" w:rsidTr="001E5623">
        <w:trPr>
          <w:cantSplit/>
        </w:trPr>
        <w:tc>
          <w:tcPr>
            <w:tcW w:w="597" w:type="pct"/>
            <w:shd w:val="clear" w:color="auto" w:fill="E7E6E6" w:themeFill="background2"/>
          </w:tcPr>
          <w:p w14:paraId="429D2029" w14:textId="4A2D5BEF" w:rsidR="00DD469C" w:rsidRPr="00F90E54" w:rsidRDefault="00DD469C" w:rsidP="00DD469C">
            <w:pPr>
              <w:jc w:val="center"/>
              <w:rPr>
                <w:rFonts w:ascii="Times New Roman" w:hAnsi="Times New Roman" w:cs="Times New Roman"/>
              </w:rPr>
            </w:pPr>
            <w:r w:rsidRPr="00F90E5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F90E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F90E54">
              <w:rPr>
                <w:rFonts w:ascii="Times New Roman" w:hAnsi="Times New Roman" w:cs="Times New Roman"/>
              </w:rPr>
              <w:t xml:space="preserve"> 2023</w:t>
            </w:r>
            <w:r w:rsidRPr="00F90E54">
              <w:rPr>
                <w:rFonts w:ascii="Times New Roman" w:hAnsi="Times New Roman" w:cs="Times New Roman"/>
              </w:rPr>
              <w:br/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F90E5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F90E54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6</w:t>
            </w:r>
            <w:r w:rsidRPr="00F90E5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</w:t>
            </w:r>
            <w:r w:rsidRPr="00F90E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2" w:type="pct"/>
            <w:shd w:val="clear" w:color="auto" w:fill="D9E2F3" w:themeFill="accent1" w:themeFillTint="33"/>
          </w:tcPr>
          <w:p w14:paraId="2F3409B6" w14:textId="639C5BDE" w:rsidR="00DD469C" w:rsidRPr="00F90E54" w:rsidRDefault="00DD469C" w:rsidP="00DD469C">
            <w:pPr>
              <w:rPr>
                <w:rFonts w:ascii="Times New Roman" w:hAnsi="Times New Roman" w:cs="Times New Roman"/>
              </w:rPr>
            </w:pPr>
            <w:r w:rsidRPr="00F90E54">
              <w:rPr>
                <w:rFonts w:ascii="Times New Roman" w:hAnsi="Times New Roman" w:cs="Times New Roman"/>
              </w:rPr>
              <w:t>Модуль 1. Погружение в предметную область. Тема 1.4. Модуль «Мозг»</w:t>
            </w:r>
          </w:p>
          <w:p w14:paraId="20E78F60" w14:textId="531EB3AD" w:rsidR="006F648A" w:rsidRPr="00F90E54" w:rsidRDefault="00F21961" w:rsidP="006F648A">
            <w:pPr>
              <w:rPr>
                <w:rFonts w:ascii="Times New Roman" w:hAnsi="Times New Roman" w:cs="Times New Roman"/>
              </w:rPr>
            </w:pPr>
            <w:hyperlink r:id="rId12" w:history="1">
              <w:r w:rsidR="006F648A" w:rsidRPr="0025111D">
                <w:rPr>
                  <w:rStyle w:val="a5"/>
                  <w:rFonts w:ascii="Times New Roman" w:hAnsi="Times New Roman" w:cs="Times New Roman"/>
                </w:rPr>
                <w:t>https://events.webinar.ru/80649671/357559188</w:t>
              </w:r>
            </w:hyperlink>
          </w:p>
        </w:tc>
        <w:tc>
          <w:tcPr>
            <w:tcW w:w="635" w:type="pct"/>
            <w:shd w:val="clear" w:color="auto" w:fill="D9E2F3" w:themeFill="accent1" w:themeFillTint="33"/>
          </w:tcPr>
          <w:p w14:paraId="6E741E7A" w14:textId="3B14735C" w:rsidR="00DD469C" w:rsidRPr="00F90E54" w:rsidRDefault="00DD469C" w:rsidP="00DD469C">
            <w:pPr>
              <w:jc w:val="center"/>
              <w:rPr>
                <w:rFonts w:ascii="Times New Roman" w:hAnsi="Times New Roman" w:cs="Times New Roman"/>
              </w:rPr>
            </w:pPr>
            <w:r w:rsidRPr="00F90E54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363" w:type="pct"/>
            <w:shd w:val="clear" w:color="auto" w:fill="D9E2F3" w:themeFill="accent1" w:themeFillTint="33"/>
          </w:tcPr>
          <w:p w14:paraId="77C22EE5" w14:textId="64F2691D" w:rsidR="00DD469C" w:rsidRPr="00F90E54" w:rsidRDefault="00DD469C" w:rsidP="00DD469C">
            <w:pPr>
              <w:jc w:val="center"/>
              <w:rPr>
                <w:rFonts w:ascii="Times New Roman" w:hAnsi="Times New Roman" w:cs="Times New Roman"/>
              </w:rPr>
            </w:pPr>
            <w:r w:rsidRPr="00F90E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2" w:type="pct"/>
            <w:vAlign w:val="center"/>
          </w:tcPr>
          <w:p w14:paraId="6F8DFBB4" w14:textId="6FB6819E" w:rsidR="00DD469C" w:rsidRPr="00F90E54" w:rsidRDefault="00DD469C" w:rsidP="001401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0E54">
              <w:rPr>
                <w:rFonts w:ascii="Times New Roman" w:hAnsi="Times New Roman" w:cs="Times New Roman"/>
              </w:rPr>
              <w:t>Копаева</w:t>
            </w:r>
            <w:proofErr w:type="spellEnd"/>
            <w:r w:rsidRPr="00F90E54">
              <w:rPr>
                <w:rFonts w:ascii="Times New Roman" w:hAnsi="Times New Roman" w:cs="Times New Roman"/>
              </w:rPr>
              <w:t xml:space="preserve"> М.Ю., </w:t>
            </w:r>
            <w:proofErr w:type="spellStart"/>
            <w:r w:rsidRPr="00F90E54">
              <w:rPr>
                <w:rFonts w:ascii="Times New Roman" w:hAnsi="Times New Roman" w:cs="Times New Roman"/>
              </w:rPr>
              <w:t>к.б.н</w:t>
            </w:r>
            <w:proofErr w:type="spellEnd"/>
          </w:p>
        </w:tc>
      </w:tr>
      <w:tr w:rsidR="00DD469C" w:rsidRPr="00F90E54" w14:paraId="2A675B79" w14:textId="77777777" w:rsidTr="001E5623">
        <w:trPr>
          <w:cantSplit/>
        </w:trPr>
        <w:tc>
          <w:tcPr>
            <w:tcW w:w="597" w:type="pct"/>
            <w:shd w:val="clear" w:color="auto" w:fill="E7E6E6" w:themeFill="background2"/>
          </w:tcPr>
          <w:p w14:paraId="13EE551A" w14:textId="654840AA" w:rsidR="00DD469C" w:rsidRPr="00F90E54" w:rsidRDefault="00DD469C" w:rsidP="00DD469C">
            <w:pPr>
              <w:jc w:val="center"/>
              <w:rPr>
                <w:rFonts w:ascii="Times New Roman" w:hAnsi="Times New Roman" w:cs="Times New Roman"/>
              </w:rPr>
            </w:pPr>
            <w:r w:rsidRPr="00F90E5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F90E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F90E54">
              <w:rPr>
                <w:rFonts w:ascii="Times New Roman" w:hAnsi="Times New Roman" w:cs="Times New Roman"/>
              </w:rPr>
              <w:t xml:space="preserve"> 2023</w:t>
            </w:r>
            <w:r w:rsidRPr="00F90E54">
              <w:rPr>
                <w:rFonts w:ascii="Times New Roman" w:hAnsi="Times New Roman" w:cs="Times New Roman"/>
              </w:rPr>
              <w:br/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F90E5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  <w:r w:rsidRPr="00F90E54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7</w:t>
            </w:r>
            <w:r w:rsidRPr="00F90E5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252" w:type="pct"/>
            <w:shd w:val="clear" w:color="auto" w:fill="D9E2F3" w:themeFill="accent1" w:themeFillTint="33"/>
          </w:tcPr>
          <w:p w14:paraId="43D13B67" w14:textId="77777777" w:rsidR="00DD469C" w:rsidRPr="00F90E54" w:rsidRDefault="00DD469C" w:rsidP="00DD469C">
            <w:pPr>
              <w:rPr>
                <w:rFonts w:ascii="Times New Roman" w:hAnsi="Times New Roman" w:cs="Times New Roman"/>
              </w:rPr>
            </w:pPr>
            <w:r w:rsidRPr="00F90E54">
              <w:rPr>
                <w:rFonts w:ascii="Times New Roman" w:hAnsi="Times New Roman" w:cs="Times New Roman"/>
              </w:rPr>
              <w:t>Модуль 1. Погружение в предметную область. Тема 1.4.  Модуль «</w:t>
            </w:r>
            <w:proofErr w:type="spellStart"/>
            <w:r w:rsidRPr="00F90E54">
              <w:rPr>
                <w:rFonts w:ascii="Times New Roman" w:hAnsi="Times New Roman" w:cs="Times New Roman"/>
              </w:rPr>
              <w:t>Природоподобная</w:t>
            </w:r>
            <w:proofErr w:type="spellEnd"/>
            <w:r w:rsidRPr="00F90E54">
              <w:rPr>
                <w:rFonts w:ascii="Times New Roman" w:hAnsi="Times New Roman" w:cs="Times New Roman"/>
              </w:rPr>
              <w:t xml:space="preserve"> робототехника»</w:t>
            </w:r>
          </w:p>
          <w:p w14:paraId="39438383" w14:textId="7C88BA32" w:rsidR="006F648A" w:rsidRPr="00F90E54" w:rsidRDefault="00F21961" w:rsidP="006F648A">
            <w:pPr>
              <w:rPr>
                <w:rFonts w:ascii="Times New Roman" w:hAnsi="Times New Roman" w:cs="Times New Roman"/>
              </w:rPr>
            </w:pPr>
            <w:hyperlink r:id="rId13" w:history="1">
              <w:r w:rsidR="006F648A" w:rsidRPr="0025111D">
                <w:rPr>
                  <w:rStyle w:val="a5"/>
                  <w:rFonts w:ascii="Times New Roman" w:hAnsi="Times New Roman" w:cs="Times New Roman"/>
                </w:rPr>
                <w:t>https://events.webinar.ru/80649671/641211810</w:t>
              </w:r>
            </w:hyperlink>
          </w:p>
        </w:tc>
        <w:tc>
          <w:tcPr>
            <w:tcW w:w="635" w:type="pct"/>
            <w:shd w:val="clear" w:color="auto" w:fill="D9E2F3" w:themeFill="accent1" w:themeFillTint="33"/>
          </w:tcPr>
          <w:p w14:paraId="6E1913DA" w14:textId="4E346FCA" w:rsidR="00DD469C" w:rsidRPr="00F90E54" w:rsidRDefault="00DD469C" w:rsidP="00DD469C">
            <w:pPr>
              <w:jc w:val="center"/>
              <w:rPr>
                <w:rFonts w:ascii="Times New Roman" w:hAnsi="Times New Roman" w:cs="Times New Roman"/>
              </w:rPr>
            </w:pPr>
            <w:r w:rsidRPr="00F90E54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363" w:type="pct"/>
            <w:shd w:val="clear" w:color="auto" w:fill="D9E2F3" w:themeFill="accent1" w:themeFillTint="33"/>
          </w:tcPr>
          <w:p w14:paraId="531B752D" w14:textId="4CB180FB" w:rsidR="00DD469C" w:rsidRPr="00F90E54" w:rsidRDefault="00DD469C" w:rsidP="00DD469C">
            <w:pPr>
              <w:jc w:val="center"/>
              <w:rPr>
                <w:rFonts w:ascii="Times New Roman" w:hAnsi="Times New Roman" w:cs="Times New Roman"/>
              </w:rPr>
            </w:pPr>
            <w:r w:rsidRPr="00F90E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2" w:type="pct"/>
            <w:vAlign w:val="center"/>
          </w:tcPr>
          <w:p w14:paraId="5F6B173D" w14:textId="47978F19" w:rsidR="00DD469C" w:rsidRPr="00F90E54" w:rsidRDefault="00DD469C" w:rsidP="001401B1">
            <w:pPr>
              <w:jc w:val="center"/>
              <w:rPr>
                <w:rFonts w:ascii="Times New Roman" w:hAnsi="Times New Roman" w:cs="Times New Roman"/>
              </w:rPr>
            </w:pPr>
            <w:r w:rsidRPr="00F90E54">
              <w:rPr>
                <w:rFonts w:ascii="Times New Roman" w:hAnsi="Times New Roman" w:cs="Times New Roman"/>
              </w:rPr>
              <w:t xml:space="preserve">Карпов В.Э., </w:t>
            </w:r>
            <w:proofErr w:type="spellStart"/>
            <w:r w:rsidRPr="00F90E54">
              <w:rPr>
                <w:rFonts w:ascii="Times New Roman" w:hAnsi="Times New Roman" w:cs="Times New Roman"/>
              </w:rPr>
              <w:t>д.т.н</w:t>
            </w:r>
            <w:proofErr w:type="spellEnd"/>
          </w:p>
        </w:tc>
      </w:tr>
      <w:tr w:rsidR="007E728B" w:rsidRPr="00F90E54" w14:paraId="444E26CA" w14:textId="77777777" w:rsidTr="001E5623">
        <w:trPr>
          <w:cantSplit/>
        </w:trPr>
        <w:tc>
          <w:tcPr>
            <w:tcW w:w="597" w:type="pct"/>
            <w:shd w:val="clear" w:color="auto" w:fill="FFFFFF" w:themeFill="background1"/>
          </w:tcPr>
          <w:p w14:paraId="4473B548" w14:textId="1F290D0B" w:rsidR="007E728B" w:rsidRPr="00F90E54" w:rsidRDefault="007E728B" w:rsidP="00DC6F6A">
            <w:pPr>
              <w:jc w:val="center"/>
              <w:rPr>
                <w:rFonts w:ascii="Times New Roman" w:hAnsi="Times New Roman" w:cs="Times New Roman"/>
              </w:rPr>
            </w:pPr>
            <w:r w:rsidRPr="00F90E54">
              <w:rPr>
                <w:rFonts w:ascii="Times New Roman" w:hAnsi="Times New Roman" w:cs="Times New Roman"/>
              </w:rPr>
              <w:lastRenderedPageBreak/>
              <w:t>1</w:t>
            </w:r>
            <w:r w:rsidR="00DD469C">
              <w:rPr>
                <w:rFonts w:ascii="Times New Roman" w:hAnsi="Times New Roman" w:cs="Times New Roman"/>
              </w:rPr>
              <w:t>8</w:t>
            </w:r>
            <w:r w:rsidRPr="00F90E54">
              <w:rPr>
                <w:rFonts w:ascii="Times New Roman" w:hAnsi="Times New Roman" w:cs="Times New Roman"/>
              </w:rPr>
              <w:t xml:space="preserve"> </w:t>
            </w:r>
            <w:r w:rsidR="00DD469C">
              <w:rPr>
                <w:rFonts w:ascii="Times New Roman" w:hAnsi="Times New Roman" w:cs="Times New Roman"/>
              </w:rPr>
              <w:t>октября</w:t>
            </w:r>
            <w:r w:rsidRPr="00F90E54">
              <w:rPr>
                <w:rFonts w:ascii="Times New Roman" w:hAnsi="Times New Roman" w:cs="Times New Roman"/>
              </w:rPr>
              <w:t xml:space="preserve"> 2023</w:t>
            </w:r>
            <w:r w:rsidRPr="00F90E54">
              <w:rPr>
                <w:rFonts w:ascii="Times New Roman" w:hAnsi="Times New Roman" w:cs="Times New Roman"/>
              </w:rPr>
              <w:br/>
              <w:t>1</w:t>
            </w:r>
            <w:r w:rsidR="00DD469C">
              <w:rPr>
                <w:rFonts w:ascii="Times New Roman" w:hAnsi="Times New Roman" w:cs="Times New Roman"/>
              </w:rPr>
              <w:t>4</w:t>
            </w:r>
            <w:r w:rsidRPr="00F90E54">
              <w:rPr>
                <w:rFonts w:ascii="Times New Roman" w:hAnsi="Times New Roman" w:cs="Times New Roman"/>
              </w:rPr>
              <w:t>:00-1</w:t>
            </w:r>
            <w:r w:rsidR="00DD469C">
              <w:rPr>
                <w:rFonts w:ascii="Times New Roman" w:hAnsi="Times New Roman" w:cs="Times New Roman"/>
              </w:rPr>
              <w:t>5</w:t>
            </w:r>
            <w:r w:rsidRPr="00F90E54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2252" w:type="pct"/>
            <w:shd w:val="clear" w:color="auto" w:fill="E2EFD9" w:themeFill="accent6" w:themeFillTint="33"/>
          </w:tcPr>
          <w:p w14:paraId="32C8CD7B" w14:textId="77777777" w:rsidR="007E728B" w:rsidRPr="00F90E54" w:rsidRDefault="007E728B" w:rsidP="00DC6F6A">
            <w:pPr>
              <w:rPr>
                <w:rFonts w:ascii="Times New Roman" w:hAnsi="Times New Roman" w:cs="Times New Roman"/>
                <w:bCs/>
              </w:rPr>
            </w:pPr>
            <w:r w:rsidRPr="00F90E54">
              <w:rPr>
                <w:rFonts w:ascii="Times New Roman" w:hAnsi="Times New Roman" w:cs="Times New Roman"/>
              </w:rPr>
              <w:t xml:space="preserve">Модуль 2. Технологии преподавания с использованием конвергентного подхода. </w:t>
            </w:r>
            <w:r w:rsidRPr="00F90E54">
              <w:rPr>
                <w:rFonts w:ascii="Times New Roman" w:hAnsi="Times New Roman" w:cs="Times New Roman"/>
                <w:bCs/>
              </w:rPr>
              <w:t>Тема 2.1. Концептуальные основы конвергентного образования</w:t>
            </w:r>
          </w:p>
          <w:p w14:paraId="25FE5FE7" w14:textId="7AF783C9" w:rsidR="006F648A" w:rsidRPr="00F90E54" w:rsidRDefault="00F21961" w:rsidP="006F648A">
            <w:pPr>
              <w:rPr>
                <w:rFonts w:ascii="Times New Roman" w:hAnsi="Times New Roman" w:cs="Times New Roman"/>
              </w:rPr>
            </w:pPr>
            <w:hyperlink r:id="rId14" w:history="1">
              <w:r w:rsidR="006F648A" w:rsidRPr="0025111D">
                <w:rPr>
                  <w:rStyle w:val="a5"/>
                  <w:rFonts w:ascii="Times New Roman" w:hAnsi="Times New Roman" w:cs="Times New Roman"/>
                </w:rPr>
                <w:t>https://events.webinar.ru/80649671/2115150245</w:t>
              </w:r>
            </w:hyperlink>
          </w:p>
        </w:tc>
        <w:tc>
          <w:tcPr>
            <w:tcW w:w="635" w:type="pct"/>
            <w:shd w:val="clear" w:color="auto" w:fill="E2EFD9" w:themeFill="accent6" w:themeFillTint="33"/>
          </w:tcPr>
          <w:p w14:paraId="2AB1E51B" w14:textId="0EF64522" w:rsidR="007E728B" w:rsidRPr="00F90E54" w:rsidRDefault="007E728B" w:rsidP="00DC6F6A">
            <w:pPr>
              <w:jc w:val="center"/>
              <w:rPr>
                <w:rFonts w:ascii="Times New Roman" w:hAnsi="Times New Roman" w:cs="Times New Roman"/>
              </w:rPr>
            </w:pPr>
            <w:r w:rsidRPr="00F90E54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363" w:type="pct"/>
            <w:shd w:val="clear" w:color="auto" w:fill="E2EFD9" w:themeFill="accent6" w:themeFillTint="33"/>
          </w:tcPr>
          <w:p w14:paraId="05AEFB87" w14:textId="18C6E393" w:rsidR="007E728B" w:rsidRPr="00F90E54" w:rsidRDefault="007E728B" w:rsidP="00DC6F6A">
            <w:pPr>
              <w:jc w:val="center"/>
              <w:rPr>
                <w:rFonts w:ascii="Times New Roman" w:hAnsi="Times New Roman" w:cs="Times New Roman"/>
              </w:rPr>
            </w:pPr>
            <w:r w:rsidRPr="00F90E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2" w:type="pct"/>
            <w:shd w:val="clear" w:color="auto" w:fill="F2F2F2" w:themeFill="background1" w:themeFillShade="F2"/>
            <w:vAlign w:val="center"/>
          </w:tcPr>
          <w:p w14:paraId="24F41ECB" w14:textId="0AC09B0A" w:rsidR="007E728B" w:rsidRPr="00F90E54" w:rsidRDefault="007E728B" w:rsidP="00DC6F6A">
            <w:pPr>
              <w:jc w:val="center"/>
              <w:rPr>
                <w:rFonts w:ascii="Times New Roman" w:hAnsi="Times New Roman" w:cs="Times New Roman"/>
              </w:rPr>
            </w:pPr>
            <w:r w:rsidRPr="00F90E54">
              <w:rPr>
                <w:rFonts w:ascii="Times New Roman" w:hAnsi="Times New Roman" w:cs="Times New Roman"/>
              </w:rPr>
              <w:t>доц. Смелова В.Г.</w:t>
            </w:r>
          </w:p>
        </w:tc>
      </w:tr>
      <w:tr w:rsidR="001E5623" w:rsidRPr="00F90E54" w14:paraId="6AF0AEE2" w14:textId="77777777" w:rsidTr="001E5623">
        <w:trPr>
          <w:cantSplit/>
        </w:trPr>
        <w:tc>
          <w:tcPr>
            <w:tcW w:w="597" w:type="pct"/>
            <w:shd w:val="clear" w:color="auto" w:fill="FFFFFF" w:themeFill="background1"/>
          </w:tcPr>
          <w:p w14:paraId="5ED65CEE" w14:textId="70B8BCB0" w:rsidR="001E5623" w:rsidRPr="00F90E54" w:rsidRDefault="001E5623" w:rsidP="001E5623">
            <w:pPr>
              <w:jc w:val="center"/>
              <w:rPr>
                <w:rFonts w:ascii="Times New Roman" w:hAnsi="Times New Roman" w:cs="Times New Roman"/>
              </w:rPr>
            </w:pPr>
            <w:r w:rsidRPr="00F90E5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F90E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F90E54">
              <w:rPr>
                <w:rFonts w:ascii="Times New Roman" w:hAnsi="Times New Roman" w:cs="Times New Roman"/>
              </w:rPr>
              <w:t xml:space="preserve"> 2023</w:t>
            </w:r>
            <w:r w:rsidRPr="00F90E54">
              <w:rPr>
                <w:rFonts w:ascii="Times New Roman" w:hAnsi="Times New Roman" w:cs="Times New Roman"/>
              </w:rPr>
              <w:br/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F90E5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F90E54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7</w:t>
            </w:r>
            <w:r w:rsidRPr="00F90E5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90E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2" w:type="pct"/>
            <w:shd w:val="clear" w:color="auto" w:fill="E2EFD9" w:themeFill="accent6" w:themeFillTint="33"/>
          </w:tcPr>
          <w:p w14:paraId="06876A16" w14:textId="77777777" w:rsidR="001E5623" w:rsidRPr="00F90E54" w:rsidRDefault="001E5623" w:rsidP="001E5623">
            <w:pPr>
              <w:rPr>
                <w:rFonts w:ascii="Times New Roman" w:hAnsi="Times New Roman" w:cs="Times New Roman"/>
              </w:rPr>
            </w:pPr>
            <w:r w:rsidRPr="00F90E54">
              <w:rPr>
                <w:rFonts w:ascii="Times New Roman" w:hAnsi="Times New Roman" w:cs="Times New Roman"/>
              </w:rPr>
              <w:t xml:space="preserve">Модуль 2. Технологии преподавания с использованием конвергентного подхода. Тема 2.2. Учебно-исследовательская и проектная деятельность в технологии конвергентного подхода </w:t>
            </w:r>
          </w:p>
          <w:p w14:paraId="60B80CFF" w14:textId="08E13252" w:rsidR="006F648A" w:rsidRPr="00F90E54" w:rsidRDefault="00F21961" w:rsidP="006F648A">
            <w:pPr>
              <w:rPr>
                <w:rFonts w:ascii="Times New Roman" w:hAnsi="Times New Roman" w:cs="Times New Roman"/>
              </w:rPr>
            </w:pPr>
            <w:hyperlink r:id="rId15" w:history="1">
              <w:r w:rsidR="006F648A" w:rsidRPr="0025111D">
                <w:rPr>
                  <w:rStyle w:val="a5"/>
                  <w:rFonts w:ascii="Times New Roman" w:hAnsi="Times New Roman" w:cs="Times New Roman"/>
                </w:rPr>
                <w:t>https://events.webinar.ru/80649671/1289329999</w:t>
              </w:r>
            </w:hyperlink>
          </w:p>
        </w:tc>
        <w:tc>
          <w:tcPr>
            <w:tcW w:w="635" w:type="pct"/>
            <w:shd w:val="clear" w:color="auto" w:fill="E2EFD9" w:themeFill="accent6" w:themeFillTint="33"/>
          </w:tcPr>
          <w:p w14:paraId="0FD77A1E" w14:textId="2794809C" w:rsidR="001E5623" w:rsidRPr="00F90E54" w:rsidRDefault="001E5623" w:rsidP="001E5623">
            <w:pPr>
              <w:jc w:val="center"/>
              <w:rPr>
                <w:rFonts w:ascii="Times New Roman" w:hAnsi="Times New Roman" w:cs="Times New Roman"/>
              </w:rPr>
            </w:pPr>
            <w:r w:rsidRPr="00F90E54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363" w:type="pct"/>
            <w:shd w:val="clear" w:color="auto" w:fill="E2EFD9" w:themeFill="accent6" w:themeFillTint="33"/>
          </w:tcPr>
          <w:p w14:paraId="58747E74" w14:textId="0716AAB4" w:rsidR="001E5623" w:rsidRPr="00F90E54" w:rsidRDefault="001E5623" w:rsidP="001E5623">
            <w:pPr>
              <w:jc w:val="center"/>
              <w:rPr>
                <w:rFonts w:ascii="Times New Roman" w:hAnsi="Times New Roman" w:cs="Times New Roman"/>
              </w:rPr>
            </w:pPr>
            <w:r w:rsidRPr="00F90E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2" w:type="pct"/>
            <w:shd w:val="clear" w:color="auto" w:fill="F2F2F2" w:themeFill="background1" w:themeFillShade="F2"/>
            <w:vAlign w:val="center"/>
          </w:tcPr>
          <w:p w14:paraId="082412C4" w14:textId="57350674" w:rsidR="001E5623" w:rsidRPr="00F90E54" w:rsidRDefault="001E5623" w:rsidP="001E5623">
            <w:pPr>
              <w:jc w:val="center"/>
              <w:rPr>
                <w:rFonts w:ascii="Times New Roman" w:hAnsi="Times New Roman" w:cs="Times New Roman"/>
              </w:rPr>
            </w:pPr>
            <w:r w:rsidRPr="00F90E54">
              <w:rPr>
                <w:rFonts w:ascii="Times New Roman" w:hAnsi="Times New Roman" w:cs="Times New Roman"/>
              </w:rPr>
              <w:t>доц. Смелова В.Г.</w:t>
            </w:r>
          </w:p>
        </w:tc>
      </w:tr>
      <w:tr w:rsidR="001E5623" w:rsidRPr="00F90E54" w14:paraId="5C4C2BCC" w14:textId="77777777" w:rsidTr="001E5623">
        <w:trPr>
          <w:cantSplit/>
        </w:trPr>
        <w:tc>
          <w:tcPr>
            <w:tcW w:w="597" w:type="pct"/>
            <w:shd w:val="clear" w:color="auto" w:fill="E7E6E6" w:themeFill="background2"/>
          </w:tcPr>
          <w:p w14:paraId="6A21A5A1" w14:textId="48180863" w:rsidR="001E5623" w:rsidRPr="00F90E54" w:rsidRDefault="001E5623" w:rsidP="001401B1">
            <w:pPr>
              <w:jc w:val="center"/>
              <w:rPr>
                <w:rFonts w:ascii="Times New Roman" w:hAnsi="Times New Roman" w:cs="Times New Roman"/>
              </w:rPr>
            </w:pPr>
            <w:r w:rsidRPr="001E5623">
              <w:rPr>
                <w:rFonts w:ascii="Times New Roman" w:hAnsi="Times New Roman" w:cs="Times New Roman"/>
              </w:rPr>
              <w:t>19 октября 2023</w:t>
            </w:r>
            <w:r w:rsidR="001401B1">
              <w:rPr>
                <w:rFonts w:ascii="Times New Roman" w:hAnsi="Times New Roman" w:cs="Times New Roman"/>
              </w:rPr>
              <w:br/>
            </w:r>
            <w:r w:rsidRPr="001E562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1E562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1E5623">
              <w:rPr>
                <w:rFonts w:ascii="Times New Roman" w:hAnsi="Times New Roman" w:cs="Times New Roman"/>
              </w:rPr>
              <w:t>0-17:00</w:t>
            </w:r>
          </w:p>
        </w:tc>
        <w:tc>
          <w:tcPr>
            <w:tcW w:w="2252" w:type="pct"/>
            <w:shd w:val="clear" w:color="auto" w:fill="FFF2CC" w:themeFill="accent4" w:themeFillTint="33"/>
          </w:tcPr>
          <w:p w14:paraId="01E0817D" w14:textId="77777777" w:rsidR="001E5623" w:rsidRDefault="001E5623" w:rsidP="001E5623">
            <w:pPr>
              <w:rPr>
                <w:rFonts w:ascii="Times New Roman" w:hAnsi="Times New Roman" w:cs="Times New Roman"/>
              </w:rPr>
            </w:pPr>
            <w:r w:rsidRPr="001E5623">
              <w:rPr>
                <w:rFonts w:ascii="Times New Roman" w:hAnsi="Times New Roman" w:cs="Times New Roman"/>
              </w:rPr>
              <w:t>Модуль 2. Технологии преподавания с использованием конвергентного подхода. Тема 2.1. Концептуальные основы конвергентного образования (Проектирование сценария учебного занятия)</w:t>
            </w:r>
          </w:p>
          <w:p w14:paraId="27DC0D59" w14:textId="3724B78E" w:rsidR="006F648A" w:rsidRPr="00F90E54" w:rsidRDefault="00F21961" w:rsidP="006F648A">
            <w:pPr>
              <w:rPr>
                <w:rFonts w:ascii="Times New Roman" w:hAnsi="Times New Roman" w:cs="Times New Roman"/>
              </w:rPr>
            </w:pPr>
            <w:hyperlink r:id="rId16" w:history="1">
              <w:r w:rsidR="006F648A" w:rsidRPr="0025111D">
                <w:rPr>
                  <w:rStyle w:val="a5"/>
                  <w:rFonts w:ascii="Times New Roman" w:hAnsi="Times New Roman" w:cs="Times New Roman"/>
                </w:rPr>
                <w:t>https://events.webinar.ru/80649671/1486241334</w:t>
              </w:r>
            </w:hyperlink>
          </w:p>
        </w:tc>
        <w:tc>
          <w:tcPr>
            <w:tcW w:w="635" w:type="pct"/>
            <w:shd w:val="clear" w:color="auto" w:fill="FFF2CC" w:themeFill="accent4" w:themeFillTint="33"/>
          </w:tcPr>
          <w:p w14:paraId="6F05ED4D" w14:textId="77777777" w:rsidR="001E5623" w:rsidRDefault="001E5623" w:rsidP="001E5623">
            <w:pPr>
              <w:jc w:val="center"/>
              <w:rPr>
                <w:rFonts w:ascii="Times New Roman" w:hAnsi="Times New Roman" w:cs="Times New Roman"/>
              </w:rPr>
            </w:pPr>
            <w:r w:rsidRPr="004B3EE3">
              <w:rPr>
                <w:rFonts w:ascii="Times New Roman" w:hAnsi="Times New Roman" w:cs="Times New Roman"/>
              </w:rPr>
              <w:t>Практическое занятие</w:t>
            </w:r>
          </w:p>
          <w:p w14:paraId="3FF8CC79" w14:textId="5EE775B8" w:rsidR="001E5623" w:rsidRPr="00F90E54" w:rsidRDefault="001E5623" w:rsidP="001E5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shd w:val="clear" w:color="auto" w:fill="FFF2CC" w:themeFill="accent4" w:themeFillTint="33"/>
          </w:tcPr>
          <w:p w14:paraId="46C92030" w14:textId="7203762B" w:rsidR="001E5623" w:rsidRPr="00F90E54" w:rsidRDefault="001E5623" w:rsidP="001E5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2" w:type="pct"/>
            <w:shd w:val="clear" w:color="auto" w:fill="F2F2F2" w:themeFill="background1" w:themeFillShade="F2"/>
            <w:vAlign w:val="center"/>
          </w:tcPr>
          <w:p w14:paraId="2CE4B04C" w14:textId="248D67BD" w:rsidR="001E5623" w:rsidRPr="00F90E54" w:rsidRDefault="001E5623" w:rsidP="001E5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 Смелова В.Г.</w:t>
            </w:r>
          </w:p>
        </w:tc>
      </w:tr>
      <w:tr w:rsidR="001E5623" w:rsidRPr="00F90E54" w14:paraId="5D024A6A" w14:textId="77777777" w:rsidTr="001E5623">
        <w:trPr>
          <w:cantSplit/>
        </w:trPr>
        <w:tc>
          <w:tcPr>
            <w:tcW w:w="597" w:type="pct"/>
            <w:shd w:val="clear" w:color="auto" w:fill="E7E6E6" w:themeFill="background2"/>
          </w:tcPr>
          <w:p w14:paraId="4484BBE2" w14:textId="6C39779A" w:rsidR="001E5623" w:rsidRPr="00F90E54" w:rsidRDefault="001E5623" w:rsidP="001E5623">
            <w:pPr>
              <w:jc w:val="center"/>
              <w:rPr>
                <w:rFonts w:ascii="Times New Roman" w:hAnsi="Times New Roman" w:cs="Times New Roman"/>
              </w:rPr>
            </w:pPr>
            <w:r w:rsidRPr="00F90E5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F90E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F90E54">
              <w:rPr>
                <w:rFonts w:ascii="Times New Roman" w:hAnsi="Times New Roman" w:cs="Times New Roman"/>
              </w:rPr>
              <w:t xml:space="preserve"> 2023</w:t>
            </w:r>
            <w:r w:rsidRPr="00F90E54">
              <w:rPr>
                <w:rFonts w:ascii="Times New Roman" w:hAnsi="Times New Roman" w:cs="Times New Roman"/>
              </w:rPr>
              <w:br/>
            </w:r>
            <w:r w:rsidRPr="00DD469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DD469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DD469C">
              <w:rPr>
                <w:rFonts w:ascii="Times New Roman" w:hAnsi="Times New Roman" w:cs="Times New Roman"/>
              </w:rPr>
              <w:t>0-17:00</w:t>
            </w:r>
          </w:p>
        </w:tc>
        <w:tc>
          <w:tcPr>
            <w:tcW w:w="2252" w:type="pct"/>
            <w:shd w:val="clear" w:color="auto" w:fill="D9E2F3" w:themeFill="accent1" w:themeFillTint="33"/>
          </w:tcPr>
          <w:p w14:paraId="1E368561" w14:textId="77777777" w:rsidR="001E5623" w:rsidRDefault="001E5623" w:rsidP="001E5623">
            <w:pPr>
              <w:rPr>
                <w:rFonts w:ascii="Times New Roman" w:hAnsi="Times New Roman" w:cs="Times New Roman"/>
              </w:rPr>
            </w:pPr>
            <w:r w:rsidRPr="001E5623">
              <w:rPr>
                <w:rFonts w:ascii="Times New Roman" w:hAnsi="Times New Roman" w:cs="Times New Roman"/>
              </w:rPr>
              <w:t>Модуль 2. Технологии преподавания с использованием конвергентного подхода. Тема 2.1. Концептуальные основы конвергентного образования (Проектирование сценария учебного занятия)</w:t>
            </w:r>
          </w:p>
          <w:p w14:paraId="332894A9" w14:textId="5681F83D" w:rsidR="006F648A" w:rsidRPr="00F90E54" w:rsidRDefault="00F21961" w:rsidP="006F648A">
            <w:pPr>
              <w:rPr>
                <w:rFonts w:ascii="Times New Roman" w:hAnsi="Times New Roman" w:cs="Times New Roman"/>
              </w:rPr>
            </w:pPr>
            <w:hyperlink r:id="rId17" w:history="1">
              <w:r w:rsidR="006F648A" w:rsidRPr="0025111D">
                <w:rPr>
                  <w:rStyle w:val="a5"/>
                  <w:rFonts w:ascii="Times New Roman" w:hAnsi="Times New Roman" w:cs="Times New Roman"/>
                </w:rPr>
                <w:t>https://events.webinar.ru/80649671/1809890560</w:t>
              </w:r>
            </w:hyperlink>
          </w:p>
        </w:tc>
        <w:tc>
          <w:tcPr>
            <w:tcW w:w="635" w:type="pct"/>
            <w:shd w:val="clear" w:color="auto" w:fill="D9E2F3" w:themeFill="accent1" w:themeFillTint="33"/>
          </w:tcPr>
          <w:p w14:paraId="2CA79043" w14:textId="77777777" w:rsidR="001E5623" w:rsidRDefault="001E5623" w:rsidP="001E5623">
            <w:pPr>
              <w:jc w:val="center"/>
              <w:rPr>
                <w:rFonts w:ascii="Times New Roman" w:hAnsi="Times New Roman" w:cs="Times New Roman"/>
              </w:rPr>
            </w:pPr>
            <w:r w:rsidRPr="004B3EE3">
              <w:rPr>
                <w:rFonts w:ascii="Times New Roman" w:hAnsi="Times New Roman" w:cs="Times New Roman"/>
              </w:rPr>
              <w:t>Практическое занятие</w:t>
            </w:r>
          </w:p>
          <w:p w14:paraId="1AE03CA6" w14:textId="3AA19587" w:rsidR="001E5623" w:rsidRPr="001E5623" w:rsidRDefault="001E5623" w:rsidP="001E562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E5623">
              <w:rPr>
                <w:rFonts w:ascii="Times New Roman" w:hAnsi="Times New Roman" w:cs="Times New Roman"/>
                <w:color w:val="FF0000"/>
              </w:rPr>
              <w:t>(группа 1)</w:t>
            </w:r>
          </w:p>
          <w:p w14:paraId="36DBDCC7" w14:textId="5FD185AA" w:rsidR="001E5623" w:rsidRPr="00F90E54" w:rsidRDefault="001E5623" w:rsidP="001E5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shd w:val="clear" w:color="auto" w:fill="D9E2F3" w:themeFill="accent1" w:themeFillTint="33"/>
          </w:tcPr>
          <w:p w14:paraId="2BB19FC7" w14:textId="0CE5FCD8" w:rsidR="001E5623" w:rsidRPr="00F90E54" w:rsidRDefault="001E5623" w:rsidP="001E5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2" w:type="pct"/>
            <w:shd w:val="clear" w:color="auto" w:fill="F2F2F2" w:themeFill="background1" w:themeFillShade="F2"/>
            <w:vAlign w:val="center"/>
          </w:tcPr>
          <w:p w14:paraId="584B54D5" w14:textId="76C9B1B3" w:rsidR="001E5623" w:rsidRPr="00F90E54" w:rsidRDefault="001E5623" w:rsidP="001E5623">
            <w:pPr>
              <w:jc w:val="center"/>
              <w:rPr>
                <w:rFonts w:ascii="Times New Roman" w:hAnsi="Times New Roman" w:cs="Times New Roman"/>
              </w:rPr>
            </w:pPr>
            <w:r w:rsidRPr="00F90E54">
              <w:rPr>
                <w:rFonts w:ascii="Times New Roman" w:hAnsi="Times New Roman" w:cs="Times New Roman"/>
              </w:rPr>
              <w:t>доц. Махотин Д.А.</w:t>
            </w:r>
          </w:p>
        </w:tc>
      </w:tr>
      <w:tr w:rsidR="001E5623" w:rsidRPr="00F90E54" w14:paraId="6EDA2D23" w14:textId="77777777" w:rsidTr="001E5623">
        <w:trPr>
          <w:cantSplit/>
        </w:trPr>
        <w:tc>
          <w:tcPr>
            <w:tcW w:w="597" w:type="pct"/>
            <w:shd w:val="clear" w:color="auto" w:fill="E7E6E6" w:themeFill="background2"/>
          </w:tcPr>
          <w:p w14:paraId="70230F0E" w14:textId="2079514E" w:rsidR="001E5623" w:rsidRPr="00F90E54" w:rsidRDefault="001E5623" w:rsidP="00140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октября 2023</w:t>
            </w:r>
            <w:r w:rsidR="001401B1">
              <w:rPr>
                <w:rFonts w:ascii="Times New Roman" w:hAnsi="Times New Roman" w:cs="Times New Roman"/>
              </w:rPr>
              <w:br/>
            </w:r>
            <w:r w:rsidR="00537CC4" w:rsidRPr="00DD469C">
              <w:rPr>
                <w:rFonts w:ascii="Times New Roman" w:hAnsi="Times New Roman" w:cs="Times New Roman"/>
              </w:rPr>
              <w:t>1</w:t>
            </w:r>
            <w:r w:rsidR="00537CC4">
              <w:rPr>
                <w:rFonts w:ascii="Times New Roman" w:hAnsi="Times New Roman" w:cs="Times New Roman"/>
              </w:rPr>
              <w:t>4</w:t>
            </w:r>
            <w:r w:rsidR="00537CC4" w:rsidRPr="00DD469C">
              <w:rPr>
                <w:rFonts w:ascii="Times New Roman" w:hAnsi="Times New Roman" w:cs="Times New Roman"/>
              </w:rPr>
              <w:t>:</w:t>
            </w:r>
            <w:r w:rsidR="00537CC4">
              <w:rPr>
                <w:rFonts w:ascii="Times New Roman" w:hAnsi="Times New Roman" w:cs="Times New Roman"/>
              </w:rPr>
              <w:t>0</w:t>
            </w:r>
            <w:r w:rsidR="00537CC4" w:rsidRPr="00DD469C">
              <w:rPr>
                <w:rFonts w:ascii="Times New Roman" w:hAnsi="Times New Roman" w:cs="Times New Roman"/>
              </w:rPr>
              <w:t>0-17:00</w:t>
            </w:r>
          </w:p>
        </w:tc>
        <w:tc>
          <w:tcPr>
            <w:tcW w:w="2252" w:type="pct"/>
            <w:shd w:val="clear" w:color="auto" w:fill="D9E2F3" w:themeFill="accent1" w:themeFillTint="33"/>
          </w:tcPr>
          <w:p w14:paraId="12065924" w14:textId="77777777" w:rsidR="001E5623" w:rsidRDefault="001E5623" w:rsidP="001E5623">
            <w:pPr>
              <w:rPr>
                <w:rFonts w:ascii="Times New Roman" w:hAnsi="Times New Roman" w:cs="Times New Roman"/>
              </w:rPr>
            </w:pPr>
            <w:r w:rsidRPr="001E5623">
              <w:rPr>
                <w:rFonts w:ascii="Times New Roman" w:hAnsi="Times New Roman" w:cs="Times New Roman"/>
              </w:rPr>
              <w:t>Модуль 2. Технологии преподавания с использованием конвергентного подхода. Тема 2.1. Концептуальные основы конвергентного образования (Проектирование сценария учебного занятия)</w:t>
            </w:r>
          </w:p>
          <w:p w14:paraId="0C057583" w14:textId="2765A873" w:rsidR="00A018A9" w:rsidRPr="001E5623" w:rsidRDefault="00F21961" w:rsidP="00A018A9">
            <w:pPr>
              <w:rPr>
                <w:rFonts w:ascii="Times New Roman" w:hAnsi="Times New Roman" w:cs="Times New Roman"/>
              </w:rPr>
            </w:pPr>
            <w:hyperlink r:id="rId18" w:history="1">
              <w:r w:rsidR="00A018A9" w:rsidRPr="0025111D">
                <w:rPr>
                  <w:rStyle w:val="a5"/>
                  <w:rFonts w:ascii="Times New Roman" w:hAnsi="Times New Roman" w:cs="Times New Roman"/>
                </w:rPr>
                <w:t>https://events.webinar.ru/80649671/1859109538</w:t>
              </w:r>
            </w:hyperlink>
          </w:p>
        </w:tc>
        <w:tc>
          <w:tcPr>
            <w:tcW w:w="635" w:type="pct"/>
            <w:shd w:val="clear" w:color="auto" w:fill="D9E2F3" w:themeFill="accent1" w:themeFillTint="33"/>
          </w:tcPr>
          <w:p w14:paraId="189671FA" w14:textId="77777777" w:rsidR="001E5623" w:rsidRDefault="001E5623" w:rsidP="001E5623">
            <w:pPr>
              <w:jc w:val="center"/>
              <w:rPr>
                <w:rFonts w:ascii="Times New Roman" w:hAnsi="Times New Roman" w:cs="Times New Roman"/>
              </w:rPr>
            </w:pPr>
            <w:r w:rsidRPr="004B3EE3">
              <w:rPr>
                <w:rFonts w:ascii="Times New Roman" w:hAnsi="Times New Roman" w:cs="Times New Roman"/>
              </w:rPr>
              <w:t>Практическое занятие</w:t>
            </w:r>
          </w:p>
          <w:p w14:paraId="5E9F4AA0" w14:textId="10992B9C" w:rsidR="001E5623" w:rsidRPr="001E5623" w:rsidRDefault="001E5623" w:rsidP="001E562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E5623">
              <w:rPr>
                <w:rFonts w:ascii="Times New Roman" w:hAnsi="Times New Roman" w:cs="Times New Roman"/>
                <w:color w:val="FF0000"/>
              </w:rPr>
              <w:t xml:space="preserve">(группа </w:t>
            </w:r>
            <w:r>
              <w:rPr>
                <w:rFonts w:ascii="Times New Roman" w:hAnsi="Times New Roman" w:cs="Times New Roman"/>
                <w:color w:val="FF0000"/>
              </w:rPr>
              <w:t>2</w:t>
            </w:r>
            <w:r w:rsidRPr="001E5623">
              <w:rPr>
                <w:rFonts w:ascii="Times New Roman" w:hAnsi="Times New Roman" w:cs="Times New Roman"/>
                <w:color w:val="FF0000"/>
              </w:rPr>
              <w:t>)</w:t>
            </w:r>
          </w:p>
          <w:p w14:paraId="4879EBF2" w14:textId="77777777" w:rsidR="001E5623" w:rsidRPr="004B3EE3" w:rsidRDefault="001E5623" w:rsidP="001E5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shd w:val="clear" w:color="auto" w:fill="D9E2F3" w:themeFill="accent1" w:themeFillTint="33"/>
          </w:tcPr>
          <w:p w14:paraId="085D7617" w14:textId="1FFECEEB" w:rsidR="001E5623" w:rsidRDefault="001E5623" w:rsidP="001E5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2" w:type="pct"/>
            <w:shd w:val="clear" w:color="auto" w:fill="F2F2F2" w:themeFill="background1" w:themeFillShade="F2"/>
            <w:vAlign w:val="center"/>
          </w:tcPr>
          <w:p w14:paraId="0487F54D" w14:textId="784DD097" w:rsidR="001E5623" w:rsidRPr="00F90E54" w:rsidRDefault="001E5623" w:rsidP="001E5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 Смелова В.Г.</w:t>
            </w:r>
          </w:p>
        </w:tc>
      </w:tr>
      <w:tr w:rsidR="001E5623" w:rsidRPr="00F90E54" w14:paraId="1981666B" w14:textId="77777777" w:rsidTr="001E5623">
        <w:trPr>
          <w:cantSplit/>
        </w:trPr>
        <w:tc>
          <w:tcPr>
            <w:tcW w:w="597" w:type="pct"/>
          </w:tcPr>
          <w:p w14:paraId="70CD59BD" w14:textId="11DE60B1" w:rsidR="001E5623" w:rsidRPr="00F90E54" w:rsidRDefault="001E5623" w:rsidP="00140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F90E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F90E54">
              <w:rPr>
                <w:rFonts w:ascii="Times New Roman" w:hAnsi="Times New Roman" w:cs="Times New Roman"/>
              </w:rPr>
              <w:t xml:space="preserve"> 2023</w:t>
            </w:r>
            <w:r w:rsidR="001401B1">
              <w:rPr>
                <w:rFonts w:ascii="Times New Roman" w:hAnsi="Times New Roman" w:cs="Times New Roman"/>
              </w:rPr>
              <w:br/>
            </w:r>
            <w:r w:rsidRPr="001E562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1E562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1E5623">
              <w:rPr>
                <w:rFonts w:ascii="Times New Roman" w:hAnsi="Times New Roman" w:cs="Times New Roman"/>
              </w:rPr>
              <w:t>0-17:00</w:t>
            </w:r>
          </w:p>
        </w:tc>
        <w:tc>
          <w:tcPr>
            <w:tcW w:w="2252" w:type="pct"/>
            <w:shd w:val="clear" w:color="auto" w:fill="FFF2CC" w:themeFill="accent4" w:themeFillTint="33"/>
          </w:tcPr>
          <w:p w14:paraId="153A8049" w14:textId="77777777" w:rsidR="001E5623" w:rsidRDefault="001E5623" w:rsidP="001E5623">
            <w:pPr>
              <w:rPr>
                <w:rFonts w:ascii="Times New Roman" w:hAnsi="Times New Roman" w:cs="Times New Roman"/>
              </w:rPr>
            </w:pPr>
            <w:r w:rsidRPr="00A2630B">
              <w:rPr>
                <w:rFonts w:ascii="Times New Roman" w:hAnsi="Times New Roman" w:cs="Times New Roman"/>
              </w:rPr>
              <w:t>Модуль 2. Технологии преподавания с использованием конвергентного подхода. Тема 2.2. Учебно-исследовательская и проектная деятельность в технологии конвергентного подхода (Разработка учебно-методических заданий исследовательской и проектной направленности)</w:t>
            </w:r>
          </w:p>
          <w:p w14:paraId="10F891E9" w14:textId="6C133922" w:rsidR="00A018A9" w:rsidRPr="00F90E54" w:rsidRDefault="00F21961" w:rsidP="00A018A9">
            <w:pPr>
              <w:rPr>
                <w:rFonts w:ascii="Times New Roman" w:hAnsi="Times New Roman" w:cs="Times New Roman"/>
              </w:rPr>
            </w:pPr>
            <w:hyperlink r:id="rId19" w:history="1">
              <w:r w:rsidR="00A018A9" w:rsidRPr="0025111D">
                <w:rPr>
                  <w:rStyle w:val="a5"/>
                  <w:rFonts w:ascii="Times New Roman" w:hAnsi="Times New Roman" w:cs="Times New Roman"/>
                </w:rPr>
                <w:t>https://events.webinar.ru/80649671/501714743</w:t>
              </w:r>
            </w:hyperlink>
          </w:p>
        </w:tc>
        <w:tc>
          <w:tcPr>
            <w:tcW w:w="635" w:type="pct"/>
            <w:shd w:val="clear" w:color="auto" w:fill="FFF2CC" w:themeFill="accent4" w:themeFillTint="33"/>
          </w:tcPr>
          <w:p w14:paraId="2B026100" w14:textId="43FDFC80" w:rsidR="001E5623" w:rsidRPr="00F90E54" w:rsidRDefault="001E5623" w:rsidP="001E5623">
            <w:pPr>
              <w:jc w:val="center"/>
              <w:rPr>
                <w:rFonts w:ascii="Times New Roman" w:hAnsi="Times New Roman" w:cs="Times New Roman"/>
              </w:rPr>
            </w:pPr>
            <w:r w:rsidRPr="004B3EE3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363" w:type="pct"/>
            <w:shd w:val="clear" w:color="auto" w:fill="FFF2CC" w:themeFill="accent4" w:themeFillTint="33"/>
          </w:tcPr>
          <w:p w14:paraId="1550102C" w14:textId="20639F48" w:rsidR="001E5623" w:rsidRPr="00F90E54" w:rsidRDefault="001E5623" w:rsidP="001E5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2" w:type="pct"/>
            <w:vAlign w:val="center"/>
          </w:tcPr>
          <w:p w14:paraId="3B89334A" w14:textId="24D8874F" w:rsidR="001E5623" w:rsidRPr="00F90E54" w:rsidRDefault="001E5623" w:rsidP="001E5623">
            <w:pPr>
              <w:jc w:val="center"/>
              <w:rPr>
                <w:rFonts w:ascii="Times New Roman" w:hAnsi="Times New Roman" w:cs="Times New Roman"/>
              </w:rPr>
            </w:pPr>
            <w:r w:rsidRPr="00F90E54">
              <w:rPr>
                <w:rFonts w:ascii="Times New Roman" w:hAnsi="Times New Roman" w:cs="Times New Roman"/>
              </w:rPr>
              <w:t>доц. Смелова В.Г.</w:t>
            </w:r>
          </w:p>
        </w:tc>
      </w:tr>
      <w:tr w:rsidR="001E5623" w:rsidRPr="00F90E54" w14:paraId="5B79C7AE" w14:textId="77777777" w:rsidTr="001E5623">
        <w:trPr>
          <w:cantSplit/>
        </w:trPr>
        <w:tc>
          <w:tcPr>
            <w:tcW w:w="597" w:type="pct"/>
          </w:tcPr>
          <w:p w14:paraId="2FD88540" w14:textId="229E3355" w:rsidR="001E5623" w:rsidRPr="00F90E54" w:rsidRDefault="001E5623" w:rsidP="00140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F90E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F90E54">
              <w:rPr>
                <w:rFonts w:ascii="Times New Roman" w:hAnsi="Times New Roman" w:cs="Times New Roman"/>
              </w:rPr>
              <w:t xml:space="preserve"> 2023</w:t>
            </w:r>
            <w:r w:rsidR="001401B1">
              <w:rPr>
                <w:rFonts w:ascii="Times New Roman" w:hAnsi="Times New Roman" w:cs="Times New Roman"/>
              </w:rPr>
              <w:br/>
            </w:r>
            <w:r w:rsidRPr="001E562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1E562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1E5623">
              <w:rPr>
                <w:rFonts w:ascii="Times New Roman" w:hAnsi="Times New Roman" w:cs="Times New Roman"/>
              </w:rPr>
              <w:t>0-17:00</w:t>
            </w:r>
          </w:p>
        </w:tc>
        <w:tc>
          <w:tcPr>
            <w:tcW w:w="2252" w:type="pct"/>
            <w:shd w:val="clear" w:color="auto" w:fill="D9E2F3" w:themeFill="accent1" w:themeFillTint="33"/>
          </w:tcPr>
          <w:p w14:paraId="67D305F9" w14:textId="77777777" w:rsidR="001E5623" w:rsidRPr="00F90E54" w:rsidRDefault="001E5623" w:rsidP="001E5623">
            <w:pPr>
              <w:rPr>
                <w:rFonts w:ascii="Times New Roman" w:hAnsi="Times New Roman" w:cs="Times New Roman"/>
                <w:bCs/>
              </w:rPr>
            </w:pPr>
            <w:r w:rsidRPr="00F90E54">
              <w:rPr>
                <w:rFonts w:ascii="Times New Roman" w:hAnsi="Times New Roman" w:cs="Times New Roman"/>
              </w:rPr>
              <w:t xml:space="preserve">Модуль 2. Технологии преподавания с использованием конвергентного подхода. </w:t>
            </w:r>
            <w:r w:rsidRPr="00F90E54">
              <w:rPr>
                <w:rFonts w:ascii="Times New Roman" w:hAnsi="Times New Roman" w:cs="Times New Roman"/>
                <w:bCs/>
              </w:rPr>
              <w:t>Тема 2.2. Организация исследовательской и проектной деятельности в Курчатовских классах (Разработка учебных заданий исследовательской и проектной направленности)</w:t>
            </w:r>
          </w:p>
          <w:p w14:paraId="207CBDE5" w14:textId="3F494CB6" w:rsidR="00A018A9" w:rsidRPr="00F90E54" w:rsidRDefault="00F21961" w:rsidP="00A018A9">
            <w:pPr>
              <w:rPr>
                <w:rFonts w:ascii="Times New Roman" w:hAnsi="Times New Roman" w:cs="Times New Roman"/>
              </w:rPr>
            </w:pPr>
            <w:hyperlink r:id="rId20" w:history="1">
              <w:r w:rsidR="00A018A9" w:rsidRPr="0025111D">
                <w:rPr>
                  <w:rStyle w:val="a5"/>
                  <w:rFonts w:ascii="Times New Roman" w:hAnsi="Times New Roman" w:cs="Times New Roman"/>
                </w:rPr>
                <w:t>https://events.webinar.ru/80649671/1536390087</w:t>
              </w:r>
            </w:hyperlink>
          </w:p>
        </w:tc>
        <w:tc>
          <w:tcPr>
            <w:tcW w:w="635" w:type="pct"/>
            <w:shd w:val="clear" w:color="auto" w:fill="D9E2F3" w:themeFill="accent1" w:themeFillTint="33"/>
          </w:tcPr>
          <w:p w14:paraId="65A75DE0" w14:textId="0F69C002" w:rsidR="001E5623" w:rsidRDefault="001E5623" w:rsidP="001E5623">
            <w:pPr>
              <w:jc w:val="center"/>
              <w:rPr>
                <w:rFonts w:ascii="Times New Roman" w:hAnsi="Times New Roman" w:cs="Times New Roman"/>
              </w:rPr>
            </w:pPr>
            <w:r w:rsidRPr="00F90E54">
              <w:rPr>
                <w:rFonts w:ascii="Times New Roman" w:hAnsi="Times New Roman" w:cs="Times New Roman"/>
              </w:rPr>
              <w:t>Практическое занятие</w:t>
            </w:r>
          </w:p>
          <w:p w14:paraId="6C8DC544" w14:textId="0B43D824" w:rsidR="001E5623" w:rsidRPr="00F90E54" w:rsidRDefault="001E5623" w:rsidP="001E5623">
            <w:pPr>
              <w:jc w:val="center"/>
              <w:rPr>
                <w:rFonts w:ascii="Times New Roman" w:hAnsi="Times New Roman" w:cs="Times New Roman"/>
              </w:rPr>
            </w:pPr>
            <w:r w:rsidRPr="00F90E54">
              <w:rPr>
                <w:rFonts w:ascii="Times New Roman" w:hAnsi="Times New Roman" w:cs="Times New Roman"/>
                <w:color w:val="FF0000"/>
              </w:rPr>
              <w:t xml:space="preserve">(группа </w:t>
            </w:r>
            <w:r w:rsidR="00AD23BB">
              <w:rPr>
                <w:rFonts w:ascii="Times New Roman" w:hAnsi="Times New Roman" w:cs="Times New Roman"/>
                <w:color w:val="FF0000"/>
              </w:rPr>
              <w:t>1</w:t>
            </w:r>
            <w:r w:rsidRPr="00F90E54">
              <w:rPr>
                <w:rFonts w:ascii="Times New Roman" w:hAnsi="Times New Roman" w:cs="Times New Roman"/>
                <w:color w:val="FF0000"/>
              </w:rPr>
              <w:t>)</w:t>
            </w:r>
          </w:p>
        </w:tc>
        <w:tc>
          <w:tcPr>
            <w:tcW w:w="363" w:type="pct"/>
            <w:shd w:val="clear" w:color="auto" w:fill="D9E2F3" w:themeFill="accent1" w:themeFillTint="33"/>
          </w:tcPr>
          <w:p w14:paraId="15D5C20F" w14:textId="379E9F26" w:rsidR="001E5623" w:rsidRPr="00F90E54" w:rsidRDefault="001E5623" w:rsidP="001E5623">
            <w:pPr>
              <w:jc w:val="center"/>
              <w:rPr>
                <w:rFonts w:ascii="Times New Roman" w:hAnsi="Times New Roman" w:cs="Times New Roman"/>
              </w:rPr>
            </w:pPr>
            <w:r w:rsidRPr="00F90E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2" w:type="pct"/>
            <w:vAlign w:val="center"/>
          </w:tcPr>
          <w:p w14:paraId="448272C5" w14:textId="6BF063B3" w:rsidR="001E5623" w:rsidRPr="00F90E54" w:rsidRDefault="001E5623" w:rsidP="001E5623">
            <w:pPr>
              <w:jc w:val="center"/>
              <w:rPr>
                <w:rFonts w:ascii="Times New Roman" w:hAnsi="Times New Roman" w:cs="Times New Roman"/>
              </w:rPr>
            </w:pPr>
            <w:r w:rsidRPr="00F90E54">
              <w:rPr>
                <w:rFonts w:ascii="Times New Roman" w:hAnsi="Times New Roman" w:cs="Times New Roman"/>
              </w:rPr>
              <w:t>доц. Махотин Д.А.</w:t>
            </w:r>
          </w:p>
        </w:tc>
      </w:tr>
      <w:tr w:rsidR="00AD23BB" w:rsidRPr="00F90E54" w14:paraId="543C423F" w14:textId="77777777" w:rsidTr="00AD23BB">
        <w:trPr>
          <w:cantSplit/>
        </w:trPr>
        <w:tc>
          <w:tcPr>
            <w:tcW w:w="597" w:type="pct"/>
            <w:shd w:val="clear" w:color="auto" w:fill="E7E6E6" w:themeFill="background2"/>
          </w:tcPr>
          <w:p w14:paraId="7D0E70B4" w14:textId="7A153372" w:rsidR="00AD23BB" w:rsidRPr="00F90E54" w:rsidRDefault="00AD23BB" w:rsidP="00140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F90E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F90E54">
              <w:rPr>
                <w:rFonts w:ascii="Times New Roman" w:hAnsi="Times New Roman" w:cs="Times New Roman"/>
              </w:rPr>
              <w:t xml:space="preserve"> 2023</w:t>
            </w:r>
            <w:r w:rsidR="001401B1">
              <w:rPr>
                <w:rFonts w:ascii="Times New Roman" w:hAnsi="Times New Roman" w:cs="Times New Roman"/>
              </w:rPr>
              <w:br/>
            </w:r>
            <w:r w:rsidRPr="00E430FA">
              <w:rPr>
                <w:rFonts w:ascii="Times New Roman" w:hAnsi="Times New Roman" w:cs="Times New Roman"/>
                <w:color w:val="FF0000"/>
              </w:rPr>
              <w:t>1</w:t>
            </w:r>
            <w:r w:rsidR="00E430FA" w:rsidRPr="00E430FA">
              <w:rPr>
                <w:rFonts w:ascii="Times New Roman" w:hAnsi="Times New Roman" w:cs="Times New Roman"/>
                <w:color w:val="FF0000"/>
              </w:rPr>
              <w:t>6</w:t>
            </w:r>
            <w:r w:rsidRPr="00E430FA">
              <w:rPr>
                <w:rFonts w:ascii="Times New Roman" w:hAnsi="Times New Roman" w:cs="Times New Roman"/>
                <w:color w:val="FF0000"/>
              </w:rPr>
              <w:t>:00-1</w:t>
            </w:r>
            <w:r w:rsidR="00E430FA" w:rsidRPr="00E430FA">
              <w:rPr>
                <w:rFonts w:ascii="Times New Roman" w:hAnsi="Times New Roman" w:cs="Times New Roman"/>
                <w:color w:val="FF0000"/>
              </w:rPr>
              <w:t>8</w:t>
            </w:r>
            <w:r w:rsidRPr="00E430FA">
              <w:rPr>
                <w:rFonts w:ascii="Times New Roman" w:hAnsi="Times New Roman" w:cs="Times New Roman"/>
                <w:color w:val="FF0000"/>
              </w:rPr>
              <w:t>:00</w:t>
            </w:r>
          </w:p>
        </w:tc>
        <w:tc>
          <w:tcPr>
            <w:tcW w:w="2252" w:type="pct"/>
            <w:shd w:val="clear" w:color="auto" w:fill="D9E2F3" w:themeFill="accent1" w:themeFillTint="33"/>
          </w:tcPr>
          <w:p w14:paraId="4470871E" w14:textId="77777777" w:rsidR="00AD23BB" w:rsidRPr="00F90E54" w:rsidRDefault="00AD23BB" w:rsidP="00AD23BB">
            <w:pPr>
              <w:rPr>
                <w:rFonts w:ascii="Times New Roman" w:hAnsi="Times New Roman" w:cs="Times New Roman"/>
                <w:bCs/>
              </w:rPr>
            </w:pPr>
            <w:r w:rsidRPr="00F90E54">
              <w:rPr>
                <w:rFonts w:ascii="Times New Roman" w:hAnsi="Times New Roman" w:cs="Times New Roman"/>
              </w:rPr>
              <w:t xml:space="preserve">Модуль 2. Технологии преподавания с использованием конвергентного подхода. </w:t>
            </w:r>
            <w:r w:rsidRPr="00F90E54">
              <w:rPr>
                <w:rFonts w:ascii="Times New Roman" w:hAnsi="Times New Roman" w:cs="Times New Roman"/>
                <w:bCs/>
              </w:rPr>
              <w:t>Тема 2.2. Организация исследовательской и проектной деятельности в Курчатовских классах (Разработка учебных заданий исследовательской и проектной направленности)</w:t>
            </w:r>
          </w:p>
          <w:p w14:paraId="2E0698BC" w14:textId="47B68C85" w:rsidR="00A018A9" w:rsidRPr="00F90E54" w:rsidRDefault="00F21961" w:rsidP="00A018A9">
            <w:pPr>
              <w:rPr>
                <w:rFonts w:ascii="Times New Roman" w:hAnsi="Times New Roman" w:cs="Times New Roman"/>
              </w:rPr>
            </w:pPr>
            <w:hyperlink r:id="rId21" w:history="1">
              <w:r w:rsidR="00A018A9" w:rsidRPr="0025111D">
                <w:rPr>
                  <w:rStyle w:val="a5"/>
                  <w:rFonts w:ascii="Times New Roman" w:hAnsi="Times New Roman" w:cs="Times New Roman"/>
                </w:rPr>
                <w:t>https://events.webinar.ru/80649671/2034101420</w:t>
              </w:r>
            </w:hyperlink>
          </w:p>
        </w:tc>
        <w:tc>
          <w:tcPr>
            <w:tcW w:w="635" w:type="pct"/>
            <w:shd w:val="clear" w:color="auto" w:fill="D9E2F3" w:themeFill="accent1" w:themeFillTint="33"/>
          </w:tcPr>
          <w:p w14:paraId="27207763" w14:textId="66F7C67F" w:rsidR="00AD23BB" w:rsidRDefault="00AD23BB" w:rsidP="00AD23BB">
            <w:pPr>
              <w:jc w:val="center"/>
              <w:rPr>
                <w:rFonts w:ascii="Times New Roman" w:hAnsi="Times New Roman" w:cs="Times New Roman"/>
              </w:rPr>
            </w:pPr>
            <w:r w:rsidRPr="00F90E54">
              <w:rPr>
                <w:rFonts w:ascii="Times New Roman" w:hAnsi="Times New Roman" w:cs="Times New Roman"/>
              </w:rPr>
              <w:t>Практическое занятие</w:t>
            </w:r>
          </w:p>
          <w:p w14:paraId="4E1E3B23" w14:textId="01F75AF9" w:rsidR="00AD23BB" w:rsidRPr="00F90E54" w:rsidRDefault="00AD23BB" w:rsidP="00AD23BB">
            <w:pPr>
              <w:jc w:val="center"/>
              <w:rPr>
                <w:rFonts w:ascii="Times New Roman" w:hAnsi="Times New Roman" w:cs="Times New Roman"/>
              </w:rPr>
            </w:pPr>
            <w:r w:rsidRPr="00F90E54">
              <w:rPr>
                <w:rFonts w:ascii="Times New Roman" w:hAnsi="Times New Roman" w:cs="Times New Roman"/>
                <w:color w:val="FF0000"/>
              </w:rPr>
              <w:t xml:space="preserve">(группа </w:t>
            </w:r>
            <w:r>
              <w:rPr>
                <w:rFonts w:ascii="Times New Roman" w:hAnsi="Times New Roman" w:cs="Times New Roman"/>
                <w:color w:val="FF0000"/>
              </w:rPr>
              <w:t>2</w:t>
            </w:r>
            <w:r w:rsidRPr="00F90E54">
              <w:rPr>
                <w:rFonts w:ascii="Times New Roman" w:hAnsi="Times New Roman" w:cs="Times New Roman"/>
                <w:color w:val="FF0000"/>
              </w:rPr>
              <w:t>)</w:t>
            </w:r>
          </w:p>
        </w:tc>
        <w:tc>
          <w:tcPr>
            <w:tcW w:w="363" w:type="pct"/>
            <w:shd w:val="clear" w:color="auto" w:fill="D9E2F3" w:themeFill="accent1" w:themeFillTint="33"/>
          </w:tcPr>
          <w:p w14:paraId="78CF9B8E" w14:textId="48752B9F" w:rsidR="00AD23BB" w:rsidRPr="00F90E54" w:rsidRDefault="00AD23BB" w:rsidP="00AD23BB">
            <w:pPr>
              <w:jc w:val="center"/>
              <w:rPr>
                <w:rFonts w:ascii="Times New Roman" w:hAnsi="Times New Roman" w:cs="Times New Roman"/>
              </w:rPr>
            </w:pPr>
            <w:r w:rsidRPr="00F90E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2" w:type="pct"/>
            <w:vAlign w:val="center"/>
          </w:tcPr>
          <w:p w14:paraId="4F8FA1BA" w14:textId="52174E66" w:rsidR="00AD23BB" w:rsidRPr="00F90E54" w:rsidRDefault="00AD23BB" w:rsidP="00AD23BB">
            <w:pPr>
              <w:jc w:val="center"/>
              <w:rPr>
                <w:rFonts w:ascii="Times New Roman" w:hAnsi="Times New Roman" w:cs="Times New Roman"/>
              </w:rPr>
            </w:pPr>
            <w:r w:rsidRPr="00F90E54">
              <w:rPr>
                <w:rFonts w:ascii="Times New Roman" w:hAnsi="Times New Roman" w:cs="Times New Roman"/>
              </w:rPr>
              <w:t>доц. Махотин Д.А.</w:t>
            </w:r>
          </w:p>
        </w:tc>
      </w:tr>
      <w:tr w:rsidR="00AD23BB" w:rsidRPr="00F90E54" w14:paraId="3DEC4678" w14:textId="77777777" w:rsidTr="00AD23BB">
        <w:trPr>
          <w:cantSplit/>
        </w:trPr>
        <w:tc>
          <w:tcPr>
            <w:tcW w:w="597" w:type="pct"/>
          </w:tcPr>
          <w:p w14:paraId="26E4030C" w14:textId="34520403" w:rsidR="00AD23BB" w:rsidRPr="00F90E54" w:rsidRDefault="00AD23BB" w:rsidP="00140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F90E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F90E54">
              <w:rPr>
                <w:rFonts w:ascii="Times New Roman" w:hAnsi="Times New Roman" w:cs="Times New Roman"/>
              </w:rPr>
              <w:t xml:space="preserve"> 2023</w:t>
            </w:r>
            <w:r w:rsidR="001401B1">
              <w:rPr>
                <w:rFonts w:ascii="Times New Roman" w:hAnsi="Times New Roman" w:cs="Times New Roman"/>
              </w:rPr>
              <w:br/>
            </w:r>
            <w:r w:rsidRPr="001E562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1E562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1E5623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5</w:t>
            </w:r>
            <w:r w:rsidRPr="001E562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1E56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2" w:type="pct"/>
            <w:shd w:val="clear" w:color="auto" w:fill="E2EFD9" w:themeFill="accent6" w:themeFillTint="33"/>
          </w:tcPr>
          <w:p w14:paraId="34E1321E" w14:textId="77777777" w:rsidR="00AD23BB" w:rsidRDefault="00AD23BB" w:rsidP="00AD23BB">
            <w:pPr>
              <w:rPr>
                <w:rFonts w:ascii="Times New Roman" w:hAnsi="Times New Roman" w:cs="Times New Roman"/>
              </w:rPr>
            </w:pPr>
            <w:r w:rsidRPr="003B60F8">
              <w:rPr>
                <w:rFonts w:ascii="Times New Roman" w:hAnsi="Times New Roman" w:cs="Times New Roman"/>
              </w:rPr>
              <w:t>Модуль 3. Информационно-образовательная среда практического занятия. Тема 3.1. Информационно-образовательная среда практического занятия. Технические средства обучен</w:t>
            </w:r>
            <w:r>
              <w:rPr>
                <w:rFonts w:ascii="Times New Roman" w:hAnsi="Times New Roman" w:cs="Times New Roman"/>
              </w:rPr>
              <w:t>ия</w:t>
            </w:r>
          </w:p>
          <w:p w14:paraId="34880A65" w14:textId="6C15E589" w:rsidR="00A018A9" w:rsidRPr="00F90E54" w:rsidRDefault="00F21961" w:rsidP="00A018A9">
            <w:pPr>
              <w:rPr>
                <w:rFonts w:ascii="Times New Roman" w:hAnsi="Times New Roman" w:cs="Times New Roman"/>
              </w:rPr>
            </w:pPr>
            <w:hyperlink r:id="rId22" w:history="1">
              <w:r w:rsidR="00A018A9" w:rsidRPr="0025111D">
                <w:rPr>
                  <w:rStyle w:val="a5"/>
                  <w:rFonts w:ascii="Times New Roman" w:hAnsi="Times New Roman" w:cs="Times New Roman"/>
                </w:rPr>
                <w:t>https://events.webinar.ru/80649671/1006851546</w:t>
              </w:r>
            </w:hyperlink>
          </w:p>
        </w:tc>
        <w:tc>
          <w:tcPr>
            <w:tcW w:w="635" w:type="pct"/>
            <w:shd w:val="clear" w:color="auto" w:fill="E2EFD9" w:themeFill="accent6" w:themeFillTint="33"/>
          </w:tcPr>
          <w:p w14:paraId="6203996F" w14:textId="52E077E7" w:rsidR="00AD23BB" w:rsidRPr="00F90E54" w:rsidRDefault="00AD23BB" w:rsidP="00AD23BB">
            <w:pPr>
              <w:jc w:val="center"/>
              <w:rPr>
                <w:rFonts w:ascii="Times New Roman" w:hAnsi="Times New Roman" w:cs="Times New Roman"/>
              </w:rPr>
            </w:pPr>
            <w:r w:rsidRPr="004B3EE3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363" w:type="pct"/>
            <w:shd w:val="clear" w:color="auto" w:fill="E2EFD9" w:themeFill="accent6" w:themeFillTint="33"/>
          </w:tcPr>
          <w:p w14:paraId="3F2221DF" w14:textId="0864B981" w:rsidR="00AD23BB" w:rsidRPr="00F90E54" w:rsidRDefault="00AD23BB" w:rsidP="00AD23BB">
            <w:pPr>
              <w:jc w:val="center"/>
              <w:rPr>
                <w:rFonts w:ascii="Times New Roman" w:hAnsi="Times New Roman" w:cs="Times New Roman"/>
              </w:rPr>
            </w:pPr>
            <w:r w:rsidRPr="004B3E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2" w:type="pct"/>
            <w:vAlign w:val="center"/>
          </w:tcPr>
          <w:p w14:paraId="1B7A4D18" w14:textId="2585AE9A" w:rsidR="00AD23BB" w:rsidRPr="00F90E54" w:rsidRDefault="00AD23BB" w:rsidP="00AD23BB">
            <w:pPr>
              <w:jc w:val="center"/>
              <w:rPr>
                <w:rFonts w:ascii="Times New Roman" w:hAnsi="Times New Roman" w:cs="Times New Roman"/>
              </w:rPr>
            </w:pPr>
            <w:r w:rsidRPr="00860B34">
              <w:rPr>
                <w:rFonts w:ascii="Times New Roman" w:hAnsi="Times New Roman" w:cs="Times New Roman"/>
              </w:rPr>
              <w:t>доц. Смелова В.Г.</w:t>
            </w:r>
          </w:p>
        </w:tc>
      </w:tr>
      <w:tr w:rsidR="00AD23BB" w:rsidRPr="00F90E54" w14:paraId="57B12B5A" w14:textId="77777777" w:rsidTr="00AD23BB">
        <w:trPr>
          <w:cantSplit/>
        </w:trPr>
        <w:tc>
          <w:tcPr>
            <w:tcW w:w="597" w:type="pct"/>
          </w:tcPr>
          <w:p w14:paraId="28177C05" w14:textId="022B243A" w:rsidR="00AD23BB" w:rsidRDefault="00AD23BB" w:rsidP="00140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  <w:r w:rsidRPr="00F90E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F90E54">
              <w:rPr>
                <w:rFonts w:ascii="Times New Roman" w:hAnsi="Times New Roman" w:cs="Times New Roman"/>
              </w:rPr>
              <w:t xml:space="preserve"> 2023</w:t>
            </w:r>
            <w:r w:rsidR="001401B1">
              <w:rPr>
                <w:rFonts w:ascii="Times New Roman" w:hAnsi="Times New Roman" w:cs="Times New Roman"/>
              </w:rPr>
              <w:br/>
            </w:r>
            <w:r w:rsidRPr="001E562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1E562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1E5623">
              <w:rPr>
                <w:rFonts w:ascii="Times New Roman" w:hAnsi="Times New Roman" w:cs="Times New Roman"/>
              </w:rPr>
              <w:t>0-17:00</w:t>
            </w:r>
          </w:p>
        </w:tc>
        <w:tc>
          <w:tcPr>
            <w:tcW w:w="2252" w:type="pct"/>
            <w:shd w:val="clear" w:color="auto" w:fill="E2EFD9" w:themeFill="accent6" w:themeFillTint="33"/>
          </w:tcPr>
          <w:p w14:paraId="4E5FB1F0" w14:textId="77777777" w:rsidR="00AD23BB" w:rsidRDefault="00AD23BB" w:rsidP="00AD23BB">
            <w:pPr>
              <w:rPr>
                <w:rFonts w:ascii="Times New Roman" w:hAnsi="Times New Roman" w:cs="Times New Roman"/>
                <w:bCs/>
              </w:rPr>
            </w:pPr>
            <w:r w:rsidRPr="003B60F8">
              <w:rPr>
                <w:rFonts w:ascii="Times New Roman" w:hAnsi="Times New Roman" w:cs="Times New Roman"/>
              </w:rPr>
              <w:t>Модуль 3. Информационно-образовательная среда практического занятия.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7E0D">
              <w:rPr>
                <w:rFonts w:ascii="Times New Roman" w:hAnsi="Times New Roman" w:cs="Times New Roman"/>
                <w:bCs/>
              </w:rPr>
              <w:t>Тема 3.2. Электронные образовательные ресурсы, цифровые сервисы и инструменты</w:t>
            </w:r>
          </w:p>
          <w:p w14:paraId="27FD867D" w14:textId="4656B5F7" w:rsidR="00A018A9" w:rsidRPr="003B60F8" w:rsidRDefault="00F21961" w:rsidP="00A018A9">
            <w:pPr>
              <w:rPr>
                <w:rFonts w:ascii="Times New Roman" w:hAnsi="Times New Roman" w:cs="Times New Roman"/>
              </w:rPr>
            </w:pPr>
            <w:hyperlink r:id="rId23" w:history="1">
              <w:r w:rsidR="00A018A9" w:rsidRPr="0025111D">
                <w:rPr>
                  <w:rStyle w:val="a5"/>
                  <w:rFonts w:ascii="Times New Roman" w:hAnsi="Times New Roman" w:cs="Times New Roman"/>
                </w:rPr>
                <w:t>https://events.webinar.ru/80649671/516798392</w:t>
              </w:r>
            </w:hyperlink>
          </w:p>
        </w:tc>
        <w:tc>
          <w:tcPr>
            <w:tcW w:w="635" w:type="pct"/>
            <w:shd w:val="clear" w:color="auto" w:fill="E2EFD9" w:themeFill="accent6" w:themeFillTint="33"/>
          </w:tcPr>
          <w:p w14:paraId="441D2581" w14:textId="76DE5863" w:rsidR="00AD23BB" w:rsidRPr="004B3EE3" w:rsidRDefault="00AD23BB" w:rsidP="00AD23BB">
            <w:pPr>
              <w:jc w:val="center"/>
              <w:rPr>
                <w:rFonts w:ascii="Times New Roman" w:hAnsi="Times New Roman" w:cs="Times New Roman"/>
              </w:rPr>
            </w:pPr>
            <w:r w:rsidRPr="004B3EE3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363" w:type="pct"/>
            <w:shd w:val="clear" w:color="auto" w:fill="E2EFD9" w:themeFill="accent6" w:themeFillTint="33"/>
          </w:tcPr>
          <w:p w14:paraId="2D349344" w14:textId="4AF1C46D" w:rsidR="00AD23BB" w:rsidRPr="004B3EE3" w:rsidRDefault="00AD23BB" w:rsidP="00AD23BB">
            <w:pPr>
              <w:jc w:val="center"/>
              <w:rPr>
                <w:rFonts w:ascii="Times New Roman" w:hAnsi="Times New Roman" w:cs="Times New Roman"/>
              </w:rPr>
            </w:pPr>
            <w:r w:rsidRPr="004B3E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2" w:type="pct"/>
            <w:vAlign w:val="center"/>
          </w:tcPr>
          <w:p w14:paraId="55026388" w14:textId="38096A2E" w:rsidR="00AD23BB" w:rsidRPr="00860B34" w:rsidRDefault="00AD23BB" w:rsidP="00AD23BB">
            <w:pPr>
              <w:jc w:val="center"/>
              <w:rPr>
                <w:rFonts w:ascii="Times New Roman" w:hAnsi="Times New Roman" w:cs="Times New Roman"/>
              </w:rPr>
            </w:pPr>
            <w:r w:rsidRPr="00860B34">
              <w:rPr>
                <w:rFonts w:ascii="Times New Roman" w:hAnsi="Times New Roman" w:cs="Times New Roman"/>
              </w:rPr>
              <w:t>доц. Смелова В.Г.</w:t>
            </w:r>
          </w:p>
        </w:tc>
      </w:tr>
      <w:tr w:rsidR="00AD23BB" w:rsidRPr="00EB6858" w14:paraId="215F3128" w14:textId="77777777" w:rsidTr="00AD23BB">
        <w:trPr>
          <w:cantSplit/>
        </w:trPr>
        <w:tc>
          <w:tcPr>
            <w:tcW w:w="597" w:type="pct"/>
            <w:shd w:val="clear" w:color="auto" w:fill="F2F2F2" w:themeFill="background1" w:themeFillShade="F2"/>
          </w:tcPr>
          <w:p w14:paraId="23560454" w14:textId="09DBD166" w:rsidR="00AD23BB" w:rsidRDefault="00AD23BB" w:rsidP="00140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F90E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F90E54">
              <w:rPr>
                <w:rFonts w:ascii="Times New Roman" w:hAnsi="Times New Roman" w:cs="Times New Roman"/>
              </w:rPr>
              <w:t xml:space="preserve"> 2023</w:t>
            </w:r>
            <w:r w:rsidR="001401B1">
              <w:rPr>
                <w:rFonts w:ascii="Times New Roman" w:hAnsi="Times New Roman" w:cs="Times New Roman"/>
              </w:rPr>
              <w:br/>
            </w:r>
            <w:r w:rsidRPr="001E562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1E562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1E5623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5</w:t>
            </w:r>
            <w:r w:rsidRPr="001E562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1E56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2" w:type="pct"/>
            <w:shd w:val="clear" w:color="auto" w:fill="FFF2CC" w:themeFill="accent4" w:themeFillTint="33"/>
          </w:tcPr>
          <w:p w14:paraId="795BCD83" w14:textId="77777777" w:rsidR="00AD23BB" w:rsidRDefault="00AD23BB" w:rsidP="00AD23BB">
            <w:pPr>
              <w:rPr>
                <w:rFonts w:ascii="Times New Roman" w:hAnsi="Times New Roman" w:cs="Times New Roman"/>
              </w:rPr>
            </w:pPr>
            <w:r w:rsidRPr="003B60F8">
              <w:rPr>
                <w:rFonts w:ascii="Times New Roman" w:hAnsi="Times New Roman" w:cs="Times New Roman"/>
              </w:rPr>
              <w:t>Модуль 3. Информационно-образовательная среда практического занятия. Тема 3.1. Информационно-образовательная среда практического занятия. Технические средства обучения</w:t>
            </w:r>
          </w:p>
          <w:p w14:paraId="35F0D6A5" w14:textId="4EB50657" w:rsidR="00A018A9" w:rsidRPr="00AD23BB" w:rsidRDefault="00F21961" w:rsidP="00A018A9">
            <w:pPr>
              <w:rPr>
                <w:rFonts w:ascii="Times New Roman" w:hAnsi="Times New Roman" w:cs="Times New Roman"/>
              </w:rPr>
            </w:pPr>
            <w:hyperlink r:id="rId24" w:history="1">
              <w:r w:rsidR="00A018A9" w:rsidRPr="0025111D">
                <w:rPr>
                  <w:rStyle w:val="a5"/>
                  <w:rFonts w:ascii="Times New Roman" w:hAnsi="Times New Roman" w:cs="Times New Roman"/>
                </w:rPr>
                <w:t>https://events.webinar.ru/80649671/829338048</w:t>
              </w:r>
            </w:hyperlink>
          </w:p>
        </w:tc>
        <w:tc>
          <w:tcPr>
            <w:tcW w:w="635" w:type="pct"/>
            <w:shd w:val="clear" w:color="auto" w:fill="FFF2CC" w:themeFill="accent4" w:themeFillTint="33"/>
          </w:tcPr>
          <w:p w14:paraId="397915DB" w14:textId="77777777" w:rsidR="00AD23BB" w:rsidRDefault="00AD23BB" w:rsidP="00AD23BB">
            <w:pPr>
              <w:jc w:val="center"/>
              <w:rPr>
                <w:rFonts w:ascii="Times New Roman" w:hAnsi="Times New Roman" w:cs="Times New Roman"/>
              </w:rPr>
            </w:pPr>
            <w:r w:rsidRPr="004B3EE3">
              <w:rPr>
                <w:rFonts w:ascii="Times New Roman" w:hAnsi="Times New Roman" w:cs="Times New Roman"/>
              </w:rPr>
              <w:t>Практическое занятие</w:t>
            </w:r>
          </w:p>
          <w:p w14:paraId="5B1E5555" w14:textId="75484367" w:rsidR="000B53D8" w:rsidRPr="00EB6858" w:rsidRDefault="000B53D8" w:rsidP="00AD23B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</w:rPr>
              <w:t>(по выбору)</w:t>
            </w:r>
          </w:p>
        </w:tc>
        <w:tc>
          <w:tcPr>
            <w:tcW w:w="363" w:type="pct"/>
            <w:shd w:val="clear" w:color="auto" w:fill="FFF2CC" w:themeFill="accent4" w:themeFillTint="33"/>
          </w:tcPr>
          <w:p w14:paraId="35BC746C" w14:textId="7DE7483E" w:rsidR="00AD23BB" w:rsidRPr="00EB6858" w:rsidRDefault="00AD23BB" w:rsidP="00AD23B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3E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2" w:type="pct"/>
            <w:shd w:val="clear" w:color="auto" w:fill="F2F2F2" w:themeFill="background1" w:themeFillShade="F2"/>
            <w:vAlign w:val="center"/>
          </w:tcPr>
          <w:p w14:paraId="19CB2535" w14:textId="77777777" w:rsidR="00AD23BB" w:rsidRPr="00EB6858" w:rsidRDefault="00AD23BB" w:rsidP="00AD23B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60B34">
              <w:rPr>
                <w:rFonts w:ascii="Times New Roman" w:hAnsi="Times New Roman" w:cs="Times New Roman"/>
              </w:rPr>
              <w:t>доц. Смелова В.Г.</w:t>
            </w:r>
          </w:p>
        </w:tc>
      </w:tr>
      <w:tr w:rsidR="00AD23BB" w:rsidRPr="00EB6858" w14:paraId="7E4747F4" w14:textId="77777777" w:rsidTr="00AD23BB">
        <w:trPr>
          <w:cantSplit/>
        </w:trPr>
        <w:tc>
          <w:tcPr>
            <w:tcW w:w="597" w:type="pct"/>
            <w:shd w:val="clear" w:color="auto" w:fill="F2F2F2" w:themeFill="background1" w:themeFillShade="F2"/>
          </w:tcPr>
          <w:p w14:paraId="220E6A84" w14:textId="0FCECCA5" w:rsidR="00AD23BB" w:rsidRDefault="00AD23BB" w:rsidP="00140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F90E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F90E54">
              <w:rPr>
                <w:rFonts w:ascii="Times New Roman" w:hAnsi="Times New Roman" w:cs="Times New Roman"/>
              </w:rPr>
              <w:t xml:space="preserve"> 2023</w:t>
            </w:r>
            <w:r w:rsidR="001401B1">
              <w:rPr>
                <w:rFonts w:ascii="Times New Roman" w:hAnsi="Times New Roman" w:cs="Times New Roman"/>
              </w:rPr>
              <w:br/>
            </w:r>
            <w:r w:rsidRPr="001E562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1E562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1E5623">
              <w:rPr>
                <w:rFonts w:ascii="Times New Roman" w:hAnsi="Times New Roman" w:cs="Times New Roman"/>
              </w:rPr>
              <w:t>0-17:00</w:t>
            </w:r>
          </w:p>
        </w:tc>
        <w:tc>
          <w:tcPr>
            <w:tcW w:w="2252" w:type="pct"/>
            <w:shd w:val="clear" w:color="auto" w:fill="FFF2CC" w:themeFill="accent4" w:themeFillTint="33"/>
          </w:tcPr>
          <w:p w14:paraId="5352B4D8" w14:textId="77777777" w:rsidR="00AD23BB" w:rsidRDefault="00AD23BB" w:rsidP="00AD23BB">
            <w:pPr>
              <w:rPr>
                <w:rFonts w:ascii="Times New Roman" w:hAnsi="Times New Roman" w:cs="Times New Roman"/>
                <w:bCs/>
              </w:rPr>
            </w:pPr>
            <w:r w:rsidRPr="003B60F8">
              <w:rPr>
                <w:rFonts w:ascii="Times New Roman" w:hAnsi="Times New Roman" w:cs="Times New Roman"/>
              </w:rPr>
              <w:t>Модуль 3. Информационно-образовательная среда практического занятия.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7E0D">
              <w:rPr>
                <w:rFonts w:ascii="Times New Roman" w:hAnsi="Times New Roman" w:cs="Times New Roman"/>
                <w:bCs/>
              </w:rPr>
              <w:t>Тема 3.2. Электронные образовательные ресурсы, цифровые сервисы и инструменты</w:t>
            </w:r>
          </w:p>
          <w:p w14:paraId="1E19133C" w14:textId="1E681094" w:rsidR="00A018A9" w:rsidRPr="00A2630B" w:rsidRDefault="00F21961" w:rsidP="00A018A9">
            <w:pPr>
              <w:rPr>
                <w:rFonts w:ascii="Times New Roman" w:hAnsi="Times New Roman" w:cs="Times New Roman"/>
              </w:rPr>
            </w:pPr>
            <w:hyperlink r:id="rId25" w:history="1">
              <w:r w:rsidR="00A018A9" w:rsidRPr="0025111D">
                <w:rPr>
                  <w:rStyle w:val="a5"/>
                  <w:rFonts w:ascii="Times New Roman" w:hAnsi="Times New Roman" w:cs="Times New Roman"/>
                </w:rPr>
                <w:t>https://events.webinar.ru/80649671/424927605</w:t>
              </w:r>
            </w:hyperlink>
          </w:p>
        </w:tc>
        <w:tc>
          <w:tcPr>
            <w:tcW w:w="635" w:type="pct"/>
            <w:shd w:val="clear" w:color="auto" w:fill="FFF2CC" w:themeFill="accent4" w:themeFillTint="33"/>
          </w:tcPr>
          <w:p w14:paraId="79A5BD86" w14:textId="77777777" w:rsidR="00AD23BB" w:rsidRDefault="00AD23BB" w:rsidP="00AD23BB">
            <w:pPr>
              <w:jc w:val="center"/>
              <w:rPr>
                <w:rFonts w:ascii="Times New Roman" w:hAnsi="Times New Roman" w:cs="Times New Roman"/>
              </w:rPr>
            </w:pPr>
            <w:r w:rsidRPr="004B3EE3">
              <w:rPr>
                <w:rFonts w:ascii="Times New Roman" w:hAnsi="Times New Roman" w:cs="Times New Roman"/>
              </w:rPr>
              <w:t>Практическое занятие</w:t>
            </w:r>
          </w:p>
          <w:p w14:paraId="4303B100" w14:textId="6664A89A" w:rsidR="000B53D8" w:rsidRPr="004B3EE3" w:rsidRDefault="000B53D8" w:rsidP="00AD2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</w:rPr>
              <w:t>(по выбору)</w:t>
            </w:r>
          </w:p>
        </w:tc>
        <w:tc>
          <w:tcPr>
            <w:tcW w:w="363" w:type="pct"/>
            <w:shd w:val="clear" w:color="auto" w:fill="FFF2CC" w:themeFill="accent4" w:themeFillTint="33"/>
          </w:tcPr>
          <w:p w14:paraId="7FAA1C6C" w14:textId="342FB5D7" w:rsidR="00AD23BB" w:rsidRDefault="00AD23BB" w:rsidP="00AD23BB">
            <w:pPr>
              <w:jc w:val="center"/>
              <w:rPr>
                <w:rFonts w:ascii="Times New Roman" w:hAnsi="Times New Roman" w:cs="Times New Roman"/>
              </w:rPr>
            </w:pPr>
            <w:r w:rsidRPr="004B3E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2" w:type="pct"/>
            <w:shd w:val="clear" w:color="auto" w:fill="F2F2F2" w:themeFill="background1" w:themeFillShade="F2"/>
            <w:vAlign w:val="center"/>
          </w:tcPr>
          <w:p w14:paraId="3C1149C1" w14:textId="54A27F90" w:rsidR="00AD23BB" w:rsidRPr="00860B34" w:rsidRDefault="00AD23BB" w:rsidP="00AD23BB">
            <w:pPr>
              <w:jc w:val="center"/>
              <w:rPr>
                <w:rFonts w:ascii="Times New Roman" w:hAnsi="Times New Roman" w:cs="Times New Roman"/>
              </w:rPr>
            </w:pPr>
            <w:r w:rsidRPr="00860B34">
              <w:rPr>
                <w:rFonts w:ascii="Times New Roman" w:hAnsi="Times New Roman" w:cs="Times New Roman"/>
              </w:rPr>
              <w:t>доц. Смелова В.Г.</w:t>
            </w:r>
          </w:p>
        </w:tc>
      </w:tr>
      <w:tr w:rsidR="00AD23BB" w:rsidRPr="00EB6858" w14:paraId="182CA29E" w14:textId="77777777" w:rsidTr="001E5623">
        <w:trPr>
          <w:cantSplit/>
        </w:trPr>
        <w:tc>
          <w:tcPr>
            <w:tcW w:w="597" w:type="pct"/>
            <w:shd w:val="clear" w:color="auto" w:fill="F2F2F2" w:themeFill="background1" w:themeFillShade="F2"/>
          </w:tcPr>
          <w:p w14:paraId="0B1EC46F" w14:textId="73CF6072" w:rsidR="00AD23BB" w:rsidRDefault="00AD23BB" w:rsidP="00140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F90E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F90E54">
              <w:rPr>
                <w:rFonts w:ascii="Times New Roman" w:hAnsi="Times New Roman" w:cs="Times New Roman"/>
              </w:rPr>
              <w:t xml:space="preserve"> 2023</w:t>
            </w:r>
            <w:r w:rsidR="001401B1">
              <w:rPr>
                <w:rFonts w:ascii="Times New Roman" w:hAnsi="Times New Roman" w:cs="Times New Roman"/>
              </w:rPr>
              <w:br/>
            </w:r>
            <w:r w:rsidRPr="00E430FA">
              <w:rPr>
                <w:rFonts w:ascii="Times New Roman" w:hAnsi="Times New Roman" w:cs="Times New Roman"/>
                <w:color w:val="FF0000"/>
              </w:rPr>
              <w:t>1</w:t>
            </w:r>
            <w:r w:rsidR="00E430FA" w:rsidRPr="00E430FA">
              <w:rPr>
                <w:rFonts w:ascii="Times New Roman" w:hAnsi="Times New Roman" w:cs="Times New Roman"/>
                <w:color w:val="FF0000"/>
              </w:rPr>
              <w:t>6</w:t>
            </w:r>
            <w:r w:rsidRPr="00E430FA">
              <w:rPr>
                <w:rFonts w:ascii="Times New Roman" w:hAnsi="Times New Roman" w:cs="Times New Roman"/>
                <w:color w:val="FF0000"/>
              </w:rPr>
              <w:t>:00-1</w:t>
            </w:r>
            <w:r w:rsidR="00E430FA" w:rsidRPr="00E430FA">
              <w:rPr>
                <w:rFonts w:ascii="Times New Roman" w:hAnsi="Times New Roman" w:cs="Times New Roman"/>
                <w:color w:val="FF0000"/>
              </w:rPr>
              <w:t>7</w:t>
            </w:r>
            <w:r w:rsidRPr="00E430FA">
              <w:rPr>
                <w:rFonts w:ascii="Times New Roman" w:hAnsi="Times New Roman" w:cs="Times New Roman"/>
                <w:color w:val="FF0000"/>
              </w:rPr>
              <w:t>:</w:t>
            </w:r>
            <w:r w:rsidR="00E430FA" w:rsidRPr="00E430FA">
              <w:rPr>
                <w:rFonts w:ascii="Times New Roman" w:hAnsi="Times New Roman" w:cs="Times New Roman"/>
                <w:color w:val="FF0000"/>
              </w:rPr>
              <w:t>3</w:t>
            </w:r>
            <w:r w:rsidRPr="00E430FA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2252" w:type="pct"/>
            <w:shd w:val="clear" w:color="auto" w:fill="D9E2F3" w:themeFill="accent1" w:themeFillTint="33"/>
          </w:tcPr>
          <w:p w14:paraId="2B0CBA4D" w14:textId="77777777" w:rsidR="00AD23BB" w:rsidRDefault="00AD23BB" w:rsidP="00AD23BB">
            <w:pPr>
              <w:rPr>
                <w:rFonts w:ascii="Times New Roman" w:hAnsi="Times New Roman" w:cs="Times New Roman"/>
              </w:rPr>
            </w:pPr>
            <w:r w:rsidRPr="003B60F8">
              <w:rPr>
                <w:rFonts w:ascii="Times New Roman" w:hAnsi="Times New Roman" w:cs="Times New Roman"/>
              </w:rPr>
              <w:t>Модуль 3. Информационно-образовательная среда практического занятия. Тема 3.1. Информационно-образовательная среда практического занятия. Технические средства обучения</w:t>
            </w:r>
          </w:p>
          <w:p w14:paraId="7C1F7CB8" w14:textId="5F2C2561" w:rsidR="00A018A9" w:rsidRPr="00D31332" w:rsidRDefault="00F21961" w:rsidP="00A018A9">
            <w:pPr>
              <w:rPr>
                <w:rFonts w:ascii="Times New Roman" w:hAnsi="Times New Roman" w:cs="Times New Roman"/>
                <w:iCs/>
              </w:rPr>
            </w:pPr>
            <w:hyperlink r:id="rId26" w:history="1">
              <w:r w:rsidR="00A018A9" w:rsidRPr="0025111D">
                <w:rPr>
                  <w:rStyle w:val="a5"/>
                  <w:rFonts w:ascii="Times New Roman" w:hAnsi="Times New Roman" w:cs="Times New Roman"/>
                  <w:iCs/>
                </w:rPr>
                <w:t>https://events.webinar.ru/80649671/1705114813</w:t>
              </w:r>
            </w:hyperlink>
          </w:p>
        </w:tc>
        <w:tc>
          <w:tcPr>
            <w:tcW w:w="635" w:type="pct"/>
            <w:shd w:val="clear" w:color="auto" w:fill="D9E2F3" w:themeFill="accent1" w:themeFillTint="33"/>
          </w:tcPr>
          <w:p w14:paraId="5D6A74E7" w14:textId="77777777" w:rsidR="00AD23BB" w:rsidRDefault="00AD23BB" w:rsidP="00AD23BB">
            <w:pPr>
              <w:jc w:val="center"/>
              <w:rPr>
                <w:rFonts w:ascii="Times New Roman" w:hAnsi="Times New Roman" w:cs="Times New Roman"/>
              </w:rPr>
            </w:pPr>
            <w:r w:rsidRPr="004B3EE3">
              <w:rPr>
                <w:rFonts w:ascii="Times New Roman" w:hAnsi="Times New Roman" w:cs="Times New Roman"/>
              </w:rPr>
              <w:t>Практическое занятие</w:t>
            </w:r>
          </w:p>
          <w:p w14:paraId="5F00A94F" w14:textId="5E2387C7" w:rsidR="000B53D8" w:rsidRPr="00243D29" w:rsidRDefault="000B53D8" w:rsidP="00AD23BB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</w:rPr>
              <w:t>(по выбору)</w:t>
            </w:r>
          </w:p>
        </w:tc>
        <w:tc>
          <w:tcPr>
            <w:tcW w:w="363" w:type="pct"/>
            <w:shd w:val="clear" w:color="auto" w:fill="D9E2F3" w:themeFill="accent1" w:themeFillTint="33"/>
          </w:tcPr>
          <w:p w14:paraId="376C2F50" w14:textId="05A05110" w:rsidR="00AD23BB" w:rsidRPr="00EB6858" w:rsidRDefault="00AD23BB" w:rsidP="00AD23B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3E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2" w:type="pct"/>
            <w:shd w:val="clear" w:color="auto" w:fill="F2F2F2" w:themeFill="background1" w:themeFillShade="F2"/>
            <w:vAlign w:val="center"/>
          </w:tcPr>
          <w:p w14:paraId="4C5FF451" w14:textId="77777777" w:rsidR="00AD23BB" w:rsidRPr="00EB6858" w:rsidRDefault="00AD23BB" w:rsidP="00AD23B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B6858">
              <w:rPr>
                <w:rFonts w:ascii="Times New Roman" w:hAnsi="Times New Roman" w:cs="Times New Roman"/>
              </w:rPr>
              <w:t>доц. Махотин Д.А.</w:t>
            </w:r>
          </w:p>
        </w:tc>
      </w:tr>
      <w:tr w:rsidR="00AD23BB" w:rsidRPr="00EB6858" w14:paraId="2E8CE13C" w14:textId="77777777" w:rsidTr="001E5623">
        <w:trPr>
          <w:cantSplit/>
        </w:trPr>
        <w:tc>
          <w:tcPr>
            <w:tcW w:w="597" w:type="pct"/>
            <w:shd w:val="clear" w:color="auto" w:fill="F2F2F2" w:themeFill="background1" w:themeFillShade="F2"/>
          </w:tcPr>
          <w:p w14:paraId="4A41C991" w14:textId="07745CC3" w:rsidR="00AD23BB" w:rsidRDefault="00AD23BB" w:rsidP="00140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F90E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F90E54">
              <w:rPr>
                <w:rFonts w:ascii="Times New Roman" w:hAnsi="Times New Roman" w:cs="Times New Roman"/>
              </w:rPr>
              <w:t xml:space="preserve"> 2023</w:t>
            </w:r>
            <w:r w:rsidR="001401B1">
              <w:rPr>
                <w:rFonts w:ascii="Times New Roman" w:hAnsi="Times New Roman" w:cs="Times New Roman"/>
              </w:rPr>
              <w:br/>
            </w:r>
            <w:r w:rsidRPr="00E430FA">
              <w:rPr>
                <w:rFonts w:ascii="Times New Roman" w:hAnsi="Times New Roman" w:cs="Times New Roman"/>
                <w:color w:val="FF0000"/>
              </w:rPr>
              <w:t>1</w:t>
            </w:r>
            <w:r w:rsidR="00E430FA" w:rsidRPr="00E430FA">
              <w:rPr>
                <w:rFonts w:ascii="Times New Roman" w:hAnsi="Times New Roman" w:cs="Times New Roman"/>
                <w:color w:val="FF0000"/>
              </w:rPr>
              <w:t>7</w:t>
            </w:r>
            <w:r w:rsidRPr="00E430FA">
              <w:rPr>
                <w:rFonts w:ascii="Times New Roman" w:hAnsi="Times New Roman" w:cs="Times New Roman"/>
                <w:color w:val="FF0000"/>
              </w:rPr>
              <w:t>:30-1</w:t>
            </w:r>
            <w:r w:rsidR="00E430FA" w:rsidRPr="00E430FA">
              <w:rPr>
                <w:rFonts w:ascii="Times New Roman" w:hAnsi="Times New Roman" w:cs="Times New Roman"/>
                <w:color w:val="FF0000"/>
              </w:rPr>
              <w:t>9</w:t>
            </w:r>
            <w:r w:rsidRPr="00E430FA">
              <w:rPr>
                <w:rFonts w:ascii="Times New Roman" w:hAnsi="Times New Roman" w:cs="Times New Roman"/>
                <w:color w:val="FF0000"/>
              </w:rPr>
              <w:t>:00</w:t>
            </w:r>
          </w:p>
        </w:tc>
        <w:tc>
          <w:tcPr>
            <w:tcW w:w="2252" w:type="pct"/>
            <w:shd w:val="clear" w:color="auto" w:fill="D9E2F3" w:themeFill="accent1" w:themeFillTint="33"/>
          </w:tcPr>
          <w:p w14:paraId="72528E27" w14:textId="77777777" w:rsidR="00AD23BB" w:rsidRDefault="00AD23BB" w:rsidP="00AD23BB">
            <w:pPr>
              <w:rPr>
                <w:rFonts w:ascii="Times New Roman" w:hAnsi="Times New Roman" w:cs="Times New Roman"/>
                <w:bCs/>
              </w:rPr>
            </w:pPr>
            <w:r w:rsidRPr="003B60F8">
              <w:rPr>
                <w:rFonts w:ascii="Times New Roman" w:hAnsi="Times New Roman" w:cs="Times New Roman"/>
              </w:rPr>
              <w:t>Модуль 3. Информационно-образовательная среда практического занятия.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7E0D">
              <w:rPr>
                <w:rFonts w:ascii="Times New Roman" w:hAnsi="Times New Roman" w:cs="Times New Roman"/>
                <w:bCs/>
              </w:rPr>
              <w:t>Тема 3.2. Электронные образовательные ресурсы, цифровые сервисы и инструменты</w:t>
            </w:r>
          </w:p>
          <w:p w14:paraId="58DE8AE7" w14:textId="7A8C3342" w:rsidR="001D0AD7" w:rsidRPr="007D6A92" w:rsidRDefault="00F21961" w:rsidP="001D0AD7">
            <w:pPr>
              <w:rPr>
                <w:rFonts w:ascii="Times New Roman" w:hAnsi="Times New Roman" w:cs="Times New Roman"/>
                <w:iCs/>
              </w:rPr>
            </w:pPr>
            <w:hyperlink r:id="rId27" w:history="1">
              <w:r w:rsidR="001D0AD7" w:rsidRPr="0025111D">
                <w:rPr>
                  <w:rStyle w:val="a5"/>
                  <w:rFonts w:ascii="Times New Roman" w:hAnsi="Times New Roman" w:cs="Times New Roman"/>
                  <w:iCs/>
                </w:rPr>
                <w:t>https://events.webinar.ru/80649671/1154442858</w:t>
              </w:r>
            </w:hyperlink>
          </w:p>
        </w:tc>
        <w:tc>
          <w:tcPr>
            <w:tcW w:w="635" w:type="pct"/>
            <w:shd w:val="clear" w:color="auto" w:fill="D9E2F3" w:themeFill="accent1" w:themeFillTint="33"/>
          </w:tcPr>
          <w:p w14:paraId="2CEC820D" w14:textId="77777777" w:rsidR="00AD23BB" w:rsidRDefault="00AD23BB" w:rsidP="00AD23BB">
            <w:pPr>
              <w:jc w:val="center"/>
              <w:rPr>
                <w:rFonts w:ascii="Times New Roman" w:hAnsi="Times New Roman" w:cs="Times New Roman"/>
              </w:rPr>
            </w:pPr>
            <w:r w:rsidRPr="004B3EE3">
              <w:rPr>
                <w:rFonts w:ascii="Times New Roman" w:hAnsi="Times New Roman" w:cs="Times New Roman"/>
              </w:rPr>
              <w:t>Практическое занятие</w:t>
            </w:r>
          </w:p>
          <w:p w14:paraId="11CAE0D7" w14:textId="52AB254D" w:rsidR="000B53D8" w:rsidRPr="00EB6858" w:rsidRDefault="000B53D8" w:rsidP="00AD23B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B53D8">
              <w:rPr>
                <w:rFonts w:ascii="Times New Roman" w:hAnsi="Times New Roman" w:cs="Times New Roman"/>
                <w:i/>
                <w:iCs/>
                <w:color w:val="FF0000"/>
              </w:rPr>
              <w:t>(по выбору)</w:t>
            </w:r>
          </w:p>
        </w:tc>
        <w:tc>
          <w:tcPr>
            <w:tcW w:w="363" w:type="pct"/>
            <w:shd w:val="clear" w:color="auto" w:fill="D9E2F3" w:themeFill="accent1" w:themeFillTint="33"/>
          </w:tcPr>
          <w:p w14:paraId="2F2043CA" w14:textId="63DC0D91" w:rsidR="00AD23BB" w:rsidRPr="00EB6858" w:rsidRDefault="00AD23BB" w:rsidP="00AD23B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3E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2" w:type="pct"/>
            <w:shd w:val="clear" w:color="auto" w:fill="F2F2F2" w:themeFill="background1" w:themeFillShade="F2"/>
            <w:vAlign w:val="center"/>
          </w:tcPr>
          <w:p w14:paraId="03D57241" w14:textId="77777777" w:rsidR="00AD23BB" w:rsidRPr="00EB6858" w:rsidRDefault="00AD23BB" w:rsidP="00AD23B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B6858">
              <w:rPr>
                <w:rFonts w:ascii="Times New Roman" w:hAnsi="Times New Roman" w:cs="Times New Roman"/>
              </w:rPr>
              <w:t>доц. Махотин Д.А.</w:t>
            </w:r>
          </w:p>
        </w:tc>
      </w:tr>
      <w:tr w:rsidR="00AD23BB" w:rsidRPr="00860B34" w14:paraId="24B64965" w14:textId="77777777" w:rsidTr="00AD23BB">
        <w:trPr>
          <w:cantSplit/>
          <w:trHeight w:val="705"/>
        </w:trPr>
        <w:tc>
          <w:tcPr>
            <w:tcW w:w="597" w:type="pct"/>
          </w:tcPr>
          <w:p w14:paraId="5137893F" w14:textId="3BCE4B8D" w:rsidR="00AD23BB" w:rsidRPr="004C51D8" w:rsidRDefault="00AD23BB" w:rsidP="00140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F90E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F90E54">
              <w:rPr>
                <w:rFonts w:ascii="Times New Roman" w:hAnsi="Times New Roman" w:cs="Times New Roman"/>
              </w:rPr>
              <w:t xml:space="preserve"> 2023</w:t>
            </w:r>
            <w:r w:rsidR="001401B1">
              <w:rPr>
                <w:rFonts w:ascii="Times New Roman" w:hAnsi="Times New Roman" w:cs="Times New Roman"/>
              </w:rPr>
              <w:br/>
            </w:r>
            <w:r w:rsidR="004E7F29">
              <w:rPr>
                <w:rFonts w:ascii="Times New Roman" w:hAnsi="Times New Roman" w:cs="Times New Roman"/>
                <w:color w:val="FF0000"/>
              </w:rPr>
              <w:t>14</w:t>
            </w:r>
            <w:r w:rsidRPr="00E430FA">
              <w:rPr>
                <w:rFonts w:ascii="Times New Roman" w:hAnsi="Times New Roman" w:cs="Times New Roman"/>
                <w:color w:val="FF0000"/>
              </w:rPr>
              <w:t>:</w:t>
            </w:r>
            <w:r w:rsidR="004E7F29">
              <w:rPr>
                <w:rFonts w:ascii="Times New Roman" w:hAnsi="Times New Roman" w:cs="Times New Roman"/>
                <w:color w:val="FF0000"/>
              </w:rPr>
              <w:t>00</w:t>
            </w:r>
            <w:r w:rsidRPr="00E430FA">
              <w:rPr>
                <w:rFonts w:ascii="Times New Roman" w:hAnsi="Times New Roman" w:cs="Times New Roman"/>
                <w:color w:val="FF0000"/>
              </w:rPr>
              <w:t>-1</w:t>
            </w:r>
            <w:r w:rsidR="00E430FA" w:rsidRPr="00E430FA">
              <w:rPr>
                <w:rFonts w:ascii="Times New Roman" w:hAnsi="Times New Roman" w:cs="Times New Roman"/>
                <w:color w:val="FF0000"/>
              </w:rPr>
              <w:t>7</w:t>
            </w:r>
            <w:r w:rsidRPr="00E430FA">
              <w:rPr>
                <w:rFonts w:ascii="Times New Roman" w:hAnsi="Times New Roman" w:cs="Times New Roman"/>
                <w:color w:val="FF0000"/>
              </w:rPr>
              <w:t>:</w:t>
            </w:r>
            <w:r w:rsidR="00E430FA" w:rsidRPr="00E430FA">
              <w:rPr>
                <w:rFonts w:ascii="Times New Roman" w:hAnsi="Times New Roman" w:cs="Times New Roman"/>
                <w:color w:val="FF0000"/>
              </w:rPr>
              <w:t>0</w:t>
            </w:r>
            <w:r w:rsidRPr="00E430FA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2252" w:type="pct"/>
            <w:shd w:val="clear" w:color="auto" w:fill="E2EFD9" w:themeFill="accent6" w:themeFillTint="33"/>
          </w:tcPr>
          <w:p w14:paraId="3561B587" w14:textId="77777777" w:rsidR="00AD23BB" w:rsidRDefault="00AD23BB" w:rsidP="00AD23BB">
            <w:pPr>
              <w:rPr>
                <w:rFonts w:ascii="Times New Roman" w:hAnsi="Times New Roman" w:cs="Times New Roman"/>
                <w:bCs/>
              </w:rPr>
            </w:pPr>
            <w:r w:rsidRPr="001E5F31">
              <w:rPr>
                <w:rFonts w:ascii="Times New Roman" w:hAnsi="Times New Roman" w:cs="Times New Roman"/>
                <w:bCs/>
              </w:rPr>
              <w:t>Итоговая аттестация</w:t>
            </w:r>
          </w:p>
          <w:p w14:paraId="5A991A70" w14:textId="7F8DED17" w:rsidR="001D0AD7" w:rsidRDefault="00F21961" w:rsidP="001D0AD7">
            <w:hyperlink r:id="rId28" w:history="1">
              <w:r w:rsidR="001D0AD7" w:rsidRPr="0025111D">
                <w:rPr>
                  <w:rStyle w:val="a5"/>
                </w:rPr>
                <w:t>https://events.webinar.ru/80649671/1328967816</w:t>
              </w:r>
            </w:hyperlink>
          </w:p>
        </w:tc>
        <w:tc>
          <w:tcPr>
            <w:tcW w:w="635" w:type="pct"/>
            <w:shd w:val="clear" w:color="auto" w:fill="E2EFD9" w:themeFill="accent6" w:themeFillTint="33"/>
          </w:tcPr>
          <w:p w14:paraId="07D6AC05" w14:textId="77777777" w:rsidR="00AD23BB" w:rsidRPr="001D0AD7" w:rsidRDefault="00AD23BB" w:rsidP="00AD23B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D0AD7">
              <w:rPr>
                <w:rFonts w:ascii="Times New Roman" w:hAnsi="Times New Roman" w:cs="Times New Roman"/>
                <w:bCs/>
              </w:rPr>
              <w:t>Зачет</w:t>
            </w:r>
          </w:p>
          <w:p w14:paraId="3E9831C0" w14:textId="60F45893" w:rsidR="00AD23BB" w:rsidRPr="001D0AD7" w:rsidRDefault="00AD23BB" w:rsidP="00AD23BB">
            <w:pPr>
              <w:jc w:val="center"/>
              <w:rPr>
                <w:rFonts w:ascii="Times New Roman" w:hAnsi="Times New Roman" w:cs="Times New Roman"/>
              </w:rPr>
            </w:pPr>
            <w:r w:rsidRPr="001D0AD7">
              <w:rPr>
                <w:rFonts w:ascii="Times New Roman" w:hAnsi="Times New Roman" w:cs="Times New Roman"/>
                <w:bCs/>
              </w:rPr>
              <w:t xml:space="preserve">(сдача </w:t>
            </w:r>
            <w:r w:rsidR="001D0AD7">
              <w:rPr>
                <w:rFonts w:ascii="Times New Roman" w:hAnsi="Times New Roman" w:cs="Times New Roman"/>
                <w:bCs/>
              </w:rPr>
              <w:t>работ до </w:t>
            </w:r>
            <w:r w:rsidRPr="001D0AD7">
              <w:rPr>
                <w:rFonts w:ascii="Times New Roman" w:hAnsi="Times New Roman" w:cs="Times New Roman"/>
                <w:bCs/>
              </w:rPr>
              <w:t>01.11.23)</w:t>
            </w:r>
          </w:p>
        </w:tc>
        <w:tc>
          <w:tcPr>
            <w:tcW w:w="363" w:type="pct"/>
            <w:shd w:val="clear" w:color="auto" w:fill="E2EFD9" w:themeFill="accent6" w:themeFillTint="33"/>
          </w:tcPr>
          <w:p w14:paraId="6FB95E46" w14:textId="57A4BEA0" w:rsidR="00AD23BB" w:rsidRDefault="00AD23BB" w:rsidP="00AD23BB">
            <w:pPr>
              <w:jc w:val="center"/>
            </w:pPr>
          </w:p>
        </w:tc>
        <w:tc>
          <w:tcPr>
            <w:tcW w:w="1152" w:type="pct"/>
            <w:vAlign w:val="center"/>
          </w:tcPr>
          <w:p w14:paraId="3562A73B" w14:textId="527334C1" w:rsidR="00AD23BB" w:rsidRPr="00860B34" w:rsidRDefault="00AD23BB" w:rsidP="00AD2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ВСЕ</w:t>
            </w:r>
          </w:p>
        </w:tc>
      </w:tr>
    </w:tbl>
    <w:p w14:paraId="6555E289" w14:textId="4AE40D12" w:rsidR="00C14681" w:rsidRDefault="00C14681">
      <w:pPr>
        <w:rPr>
          <w:rFonts w:ascii="Times New Roman" w:hAnsi="Times New Roman" w:cs="Times New Roman"/>
          <w:bCs/>
        </w:rPr>
      </w:pPr>
    </w:p>
    <w:sectPr w:rsidR="00C14681" w:rsidSect="00C146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FD5BD" w14:textId="77777777" w:rsidR="00F7145F" w:rsidRDefault="00F7145F" w:rsidP="00AB2AD8">
      <w:pPr>
        <w:spacing w:after="0" w:line="240" w:lineRule="auto"/>
      </w:pPr>
      <w:r>
        <w:separator/>
      </w:r>
    </w:p>
  </w:endnote>
  <w:endnote w:type="continuationSeparator" w:id="0">
    <w:p w14:paraId="31850EB3" w14:textId="77777777" w:rsidR="00F7145F" w:rsidRDefault="00F7145F" w:rsidP="00AB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3BC18" w14:textId="77777777" w:rsidR="00F7145F" w:rsidRDefault="00F7145F" w:rsidP="00AB2AD8">
      <w:pPr>
        <w:spacing w:after="0" w:line="240" w:lineRule="auto"/>
      </w:pPr>
      <w:r>
        <w:separator/>
      </w:r>
    </w:p>
  </w:footnote>
  <w:footnote w:type="continuationSeparator" w:id="0">
    <w:p w14:paraId="2CB99575" w14:textId="77777777" w:rsidR="00F7145F" w:rsidRDefault="00F7145F" w:rsidP="00AB2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5A09"/>
    <w:multiLevelType w:val="hybridMultilevel"/>
    <w:tmpl w:val="33E2DA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B6224"/>
    <w:multiLevelType w:val="hybridMultilevel"/>
    <w:tmpl w:val="717E5F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E5FDE"/>
    <w:multiLevelType w:val="hybridMultilevel"/>
    <w:tmpl w:val="E0640F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347FF"/>
    <w:multiLevelType w:val="hybridMultilevel"/>
    <w:tmpl w:val="A992F1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A6C91"/>
    <w:multiLevelType w:val="hybridMultilevel"/>
    <w:tmpl w:val="B53A0D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B031F"/>
    <w:multiLevelType w:val="hybridMultilevel"/>
    <w:tmpl w:val="73888A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080017"/>
    <w:multiLevelType w:val="hybridMultilevel"/>
    <w:tmpl w:val="6AA005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817259"/>
    <w:multiLevelType w:val="hybridMultilevel"/>
    <w:tmpl w:val="5426AC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2627709">
    <w:abstractNumId w:val="2"/>
  </w:num>
  <w:num w:numId="2" w16cid:durableId="983853093">
    <w:abstractNumId w:val="0"/>
  </w:num>
  <w:num w:numId="3" w16cid:durableId="190456508">
    <w:abstractNumId w:val="7"/>
  </w:num>
  <w:num w:numId="4" w16cid:durableId="2067416033">
    <w:abstractNumId w:val="4"/>
  </w:num>
  <w:num w:numId="5" w16cid:durableId="8138831">
    <w:abstractNumId w:val="1"/>
  </w:num>
  <w:num w:numId="6" w16cid:durableId="119882483">
    <w:abstractNumId w:val="3"/>
  </w:num>
  <w:num w:numId="7" w16cid:durableId="471337043">
    <w:abstractNumId w:val="6"/>
  </w:num>
  <w:num w:numId="8" w16cid:durableId="1154890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6BC"/>
    <w:rsid w:val="0003627B"/>
    <w:rsid w:val="000A067C"/>
    <w:rsid w:val="000A20DD"/>
    <w:rsid w:val="000B53D8"/>
    <w:rsid w:val="000E477D"/>
    <w:rsid w:val="001401B1"/>
    <w:rsid w:val="001D0AD7"/>
    <w:rsid w:val="001E5623"/>
    <w:rsid w:val="001E5F31"/>
    <w:rsid w:val="00243D29"/>
    <w:rsid w:val="002A4EAB"/>
    <w:rsid w:val="003040DB"/>
    <w:rsid w:val="0037440D"/>
    <w:rsid w:val="00377BB2"/>
    <w:rsid w:val="003A73A0"/>
    <w:rsid w:val="003B60F8"/>
    <w:rsid w:val="003E75E0"/>
    <w:rsid w:val="00465719"/>
    <w:rsid w:val="004B3EE3"/>
    <w:rsid w:val="004C51D8"/>
    <w:rsid w:val="004D2473"/>
    <w:rsid w:val="004E7F29"/>
    <w:rsid w:val="00534A07"/>
    <w:rsid w:val="00537CC4"/>
    <w:rsid w:val="00543374"/>
    <w:rsid w:val="005816FC"/>
    <w:rsid w:val="005F6EF4"/>
    <w:rsid w:val="00620630"/>
    <w:rsid w:val="00651125"/>
    <w:rsid w:val="00675FE5"/>
    <w:rsid w:val="006C36BC"/>
    <w:rsid w:val="006F648A"/>
    <w:rsid w:val="007456A6"/>
    <w:rsid w:val="00750E87"/>
    <w:rsid w:val="007A2675"/>
    <w:rsid w:val="007B5639"/>
    <w:rsid w:val="007D6A92"/>
    <w:rsid w:val="007E728B"/>
    <w:rsid w:val="00807F55"/>
    <w:rsid w:val="0081476A"/>
    <w:rsid w:val="0085119E"/>
    <w:rsid w:val="00860B34"/>
    <w:rsid w:val="00865244"/>
    <w:rsid w:val="0089275A"/>
    <w:rsid w:val="00931117"/>
    <w:rsid w:val="00944F70"/>
    <w:rsid w:val="009A3056"/>
    <w:rsid w:val="00A018A9"/>
    <w:rsid w:val="00A2630B"/>
    <w:rsid w:val="00A46D1B"/>
    <w:rsid w:val="00A910F3"/>
    <w:rsid w:val="00AB2AD8"/>
    <w:rsid w:val="00AC4B89"/>
    <w:rsid w:val="00AC60EC"/>
    <w:rsid w:val="00AD23BB"/>
    <w:rsid w:val="00AD23EE"/>
    <w:rsid w:val="00AD38D7"/>
    <w:rsid w:val="00B17E0D"/>
    <w:rsid w:val="00B20602"/>
    <w:rsid w:val="00B40860"/>
    <w:rsid w:val="00B82168"/>
    <w:rsid w:val="00BA1E5F"/>
    <w:rsid w:val="00BD3FC4"/>
    <w:rsid w:val="00BE6798"/>
    <w:rsid w:val="00C14681"/>
    <w:rsid w:val="00C525F0"/>
    <w:rsid w:val="00C637C5"/>
    <w:rsid w:val="00C66A06"/>
    <w:rsid w:val="00CD6A0D"/>
    <w:rsid w:val="00D31332"/>
    <w:rsid w:val="00D33D2F"/>
    <w:rsid w:val="00DA3AC1"/>
    <w:rsid w:val="00DC6F6A"/>
    <w:rsid w:val="00DD469C"/>
    <w:rsid w:val="00E430FA"/>
    <w:rsid w:val="00EB6858"/>
    <w:rsid w:val="00ED2E6C"/>
    <w:rsid w:val="00F21961"/>
    <w:rsid w:val="00F237B4"/>
    <w:rsid w:val="00F61F5E"/>
    <w:rsid w:val="00F7145F"/>
    <w:rsid w:val="00F80F38"/>
    <w:rsid w:val="00F83CF7"/>
    <w:rsid w:val="00F90E54"/>
    <w:rsid w:val="00FB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644BC"/>
  <w15:docId w15:val="{3D95CAED-24D5-4ED9-9AE3-D647307B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pt">
    <w:name w:val="Body text + 11 pt"/>
    <w:rsid w:val="006C36BC"/>
    <w:rPr>
      <w:rFonts w:ascii="Times New Roman" w:hAnsi="Times New Roman" w:cs="Times New Roman"/>
      <w:color w:val="000000"/>
      <w:spacing w:val="0"/>
      <w:w w:val="100"/>
      <w:position w:val="0"/>
      <w:sz w:val="22"/>
      <w:u w:val="none"/>
      <w:shd w:val="clear" w:color="auto" w:fill="FFFFFF"/>
      <w:vertAlign w:val="baseline"/>
      <w:lang w:val="ru-RU"/>
    </w:rPr>
  </w:style>
  <w:style w:type="paragraph" w:styleId="a4">
    <w:name w:val="List Paragraph"/>
    <w:basedOn w:val="a"/>
    <w:uiPriority w:val="34"/>
    <w:qFormat/>
    <w:rsid w:val="000A067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90E54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B2AD8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AB2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2AD8"/>
  </w:style>
  <w:style w:type="paragraph" w:styleId="a9">
    <w:name w:val="footer"/>
    <w:basedOn w:val="a"/>
    <w:link w:val="aa"/>
    <w:uiPriority w:val="99"/>
    <w:unhideWhenUsed/>
    <w:rsid w:val="00AB2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2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80649671/603628343" TargetMode="External" /><Relationship Id="rId13" Type="http://schemas.openxmlformats.org/officeDocument/2006/relationships/hyperlink" Target="https://events.webinar.ru/80649671/641211810" TargetMode="External" /><Relationship Id="rId18" Type="http://schemas.openxmlformats.org/officeDocument/2006/relationships/hyperlink" Target="https://events.webinar.ru/80649671/1859109538" TargetMode="External" /><Relationship Id="rId26" Type="http://schemas.openxmlformats.org/officeDocument/2006/relationships/hyperlink" Target="https://events.webinar.ru/80649671/1705114813" TargetMode="External" /><Relationship Id="rId3" Type="http://schemas.openxmlformats.org/officeDocument/2006/relationships/settings" Target="settings.xml" /><Relationship Id="rId21" Type="http://schemas.openxmlformats.org/officeDocument/2006/relationships/hyperlink" Target="https://events.webinar.ru/80649671/2034101420" TargetMode="External" /><Relationship Id="rId7" Type="http://schemas.openxmlformats.org/officeDocument/2006/relationships/hyperlink" Target="https://events.webinar.ru/80649671/651050002" TargetMode="External" /><Relationship Id="rId12" Type="http://schemas.openxmlformats.org/officeDocument/2006/relationships/hyperlink" Target="https://events.webinar.ru/80649671/357559188" TargetMode="External" /><Relationship Id="rId17" Type="http://schemas.openxmlformats.org/officeDocument/2006/relationships/hyperlink" Target="https://events.webinar.ru/80649671/1809890560" TargetMode="External" /><Relationship Id="rId25" Type="http://schemas.openxmlformats.org/officeDocument/2006/relationships/hyperlink" Target="https://events.webinar.ru/80649671/424927605" TargetMode="External" /><Relationship Id="rId2" Type="http://schemas.openxmlformats.org/officeDocument/2006/relationships/styles" Target="styles.xml" /><Relationship Id="rId16" Type="http://schemas.openxmlformats.org/officeDocument/2006/relationships/hyperlink" Target="https://events.webinar.ru/80649671/1486241334" TargetMode="External" /><Relationship Id="rId20" Type="http://schemas.openxmlformats.org/officeDocument/2006/relationships/hyperlink" Target="https://events.webinar.ru/80649671/1536390087" TargetMode="External" /><Relationship Id="rId29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s://events.webinar.ru/80649671/1302815913" TargetMode="External" /><Relationship Id="rId24" Type="http://schemas.openxmlformats.org/officeDocument/2006/relationships/hyperlink" Target="https://events.webinar.ru/80649671/829338048" TargetMode="External" /><Relationship Id="rId5" Type="http://schemas.openxmlformats.org/officeDocument/2006/relationships/footnotes" Target="footnotes.xml" /><Relationship Id="rId15" Type="http://schemas.openxmlformats.org/officeDocument/2006/relationships/hyperlink" Target="https://events.webinar.ru/80649671/1289329999" TargetMode="External" /><Relationship Id="rId23" Type="http://schemas.openxmlformats.org/officeDocument/2006/relationships/hyperlink" Target="https://events.webinar.ru/80649671/516798392" TargetMode="External" /><Relationship Id="rId28" Type="http://schemas.openxmlformats.org/officeDocument/2006/relationships/hyperlink" Target="https://events.webinar.ru/80649671/1328967816" TargetMode="External" /><Relationship Id="rId10" Type="http://schemas.openxmlformats.org/officeDocument/2006/relationships/hyperlink" Target="https://events.webinar.ru/80649671/319507991" TargetMode="External" /><Relationship Id="rId19" Type="http://schemas.openxmlformats.org/officeDocument/2006/relationships/hyperlink" Target="https://events.webinar.ru/80649671/501714743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events.webinar.ru/80649671/193032616" TargetMode="External" /><Relationship Id="rId14" Type="http://schemas.openxmlformats.org/officeDocument/2006/relationships/hyperlink" Target="https://events.webinar.ru/80649671/2115150245" TargetMode="External" /><Relationship Id="rId22" Type="http://schemas.openxmlformats.org/officeDocument/2006/relationships/hyperlink" Target="https://events.webinar.ru/80649671/1006851546" TargetMode="External" /><Relationship Id="rId27" Type="http://schemas.openxmlformats.org/officeDocument/2006/relationships/hyperlink" Target="https://events.webinar.ru/80649671/1154442858" TargetMode="External" /><Relationship Id="rId30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Комкова</dc:creator>
  <cp:lastModifiedBy>Светлана Никонова</cp:lastModifiedBy>
  <cp:revision>2</cp:revision>
  <dcterms:created xsi:type="dcterms:W3CDTF">2023-10-24T06:21:00Z</dcterms:created>
  <dcterms:modified xsi:type="dcterms:W3CDTF">2023-10-24T06:21:00Z</dcterms:modified>
</cp:coreProperties>
</file>